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2433A7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Белоярского района «Детский сад комбинированного вида </w:t>
      </w:r>
    </w:p>
    <w:p w:rsidR="00B54945" w:rsidRPr="0011785B" w:rsidRDefault="002433A7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54945" w:rsidRPr="0011785B">
        <w:rPr>
          <w:rFonts w:ascii="Times New Roman" w:hAnsi="Times New Roman" w:cs="Times New Roman"/>
          <w:sz w:val="28"/>
          <w:szCs w:val="28"/>
        </w:rPr>
        <w:t>г. Белоярский»</w:t>
      </w:r>
    </w:p>
    <w:p w:rsidR="002433A7" w:rsidRDefault="002433A7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922CF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CF39C50" wp14:editId="28C0B21C">
            <wp:simplePos x="0" y="0"/>
            <wp:positionH relativeFrom="column">
              <wp:posOffset>1413510</wp:posOffset>
            </wp:positionH>
            <wp:positionV relativeFrom="paragraph">
              <wp:posOffset>114935</wp:posOffset>
            </wp:positionV>
            <wp:extent cx="3334703" cy="3705225"/>
            <wp:effectExtent l="0" t="0" r="0" b="0"/>
            <wp:wrapNone/>
            <wp:docPr id="11" name="Рисунок 11" descr="https://img2.freepng.ru/20180304/grq/kisspng-scientist-cartoon-illustration-the-child-takes-the-magnifying-glass-5a9c113522fb14.129532181520177461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304/grq/kisspng-scientist-cartoon-illustration-the-child-takes-the-magnifying-glass-5a9c113522fb14.12953218152017746114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703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922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8C5" w:rsidRPr="0011785B" w:rsidRDefault="001308C5" w:rsidP="00130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B54945" w:rsidRPr="0011785B" w:rsidRDefault="00B54945" w:rsidP="00B54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85B">
        <w:rPr>
          <w:rFonts w:ascii="Times New Roman" w:hAnsi="Times New Roman" w:cs="Times New Roman"/>
          <w:b/>
          <w:sz w:val="28"/>
          <w:szCs w:val="28"/>
        </w:rPr>
        <w:t>непосредственно-образовательной деятельности</w:t>
      </w:r>
    </w:p>
    <w:p w:rsidR="00B54945" w:rsidRPr="0011785B" w:rsidRDefault="00B54945" w:rsidP="00B549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85B">
        <w:rPr>
          <w:rFonts w:ascii="Times New Roman" w:hAnsi="Times New Roman" w:cs="Times New Roman"/>
          <w:b/>
          <w:sz w:val="28"/>
          <w:szCs w:val="28"/>
        </w:rPr>
        <w:t>по познавательному развитию</w:t>
      </w:r>
    </w:p>
    <w:p w:rsidR="00B54945" w:rsidRPr="0011785B" w:rsidRDefault="0041511E" w:rsidP="00B549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детей старшего дошкольного возраста</w:t>
      </w:r>
    </w:p>
    <w:p w:rsidR="00B54945" w:rsidRPr="0011785B" w:rsidRDefault="00B54945" w:rsidP="00B54945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785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1785B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FB1191">
        <w:rPr>
          <w:rFonts w:ascii="Times New Roman" w:hAnsi="Times New Roman" w:cs="Times New Roman"/>
          <w:b/>
          <w:bCs/>
          <w:iCs/>
          <w:sz w:val="28"/>
          <w:szCs w:val="28"/>
        </w:rPr>
        <w:t>Профессия</w:t>
      </w:r>
      <w:r w:rsidR="0041511E">
        <w:rPr>
          <w:rFonts w:ascii="Times New Roman" w:hAnsi="Times New Roman" w:cs="Times New Roman"/>
          <w:b/>
          <w:bCs/>
          <w:iCs/>
          <w:sz w:val="28"/>
          <w:szCs w:val="28"/>
        </w:rPr>
        <w:t>-стекольщик</w:t>
      </w:r>
      <w:r w:rsidRPr="0011785B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B54945" w:rsidRPr="0011785B" w:rsidRDefault="00B54945" w:rsidP="00B549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945" w:rsidRPr="0011785B" w:rsidRDefault="00B54945" w:rsidP="00B549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B54945" w:rsidRPr="0011785B" w:rsidRDefault="00B54945" w:rsidP="00B549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hAnsi="Times New Roman" w:cs="Times New Roman"/>
          <w:sz w:val="28"/>
          <w:szCs w:val="28"/>
        </w:rPr>
        <w:t>Васечко Евгения Анатольевна</w:t>
      </w:r>
    </w:p>
    <w:p w:rsidR="00B54945" w:rsidRPr="0011785B" w:rsidRDefault="00B54945" w:rsidP="00B54945">
      <w:pPr>
        <w:tabs>
          <w:tab w:val="left" w:pos="37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945" w:rsidRDefault="00B54945" w:rsidP="00B5494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11E" w:rsidRDefault="0041511E" w:rsidP="00B5494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11E" w:rsidRDefault="0041511E" w:rsidP="00B5494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11E" w:rsidRDefault="0041511E" w:rsidP="00B5494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11E" w:rsidRDefault="0041511E" w:rsidP="00B5494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11E" w:rsidRDefault="0041511E" w:rsidP="00B5494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11E" w:rsidRPr="0011785B" w:rsidRDefault="0041511E" w:rsidP="00B5494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172" w:rsidRPr="00922CF5" w:rsidRDefault="00B54945" w:rsidP="00922CF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hAnsi="Times New Roman" w:cs="Times New Roman"/>
          <w:sz w:val="28"/>
          <w:szCs w:val="28"/>
        </w:rPr>
        <w:t>г. Белоярский</w:t>
      </w:r>
      <w:r w:rsidR="0041511E">
        <w:rPr>
          <w:rFonts w:ascii="Times New Roman" w:hAnsi="Times New Roman" w:cs="Times New Roman"/>
          <w:sz w:val="28"/>
          <w:szCs w:val="28"/>
        </w:rPr>
        <w:t xml:space="preserve">, 2019 </w:t>
      </w:r>
    </w:p>
    <w:p w:rsidR="00B54945" w:rsidRPr="0011785B" w:rsidRDefault="00B54945" w:rsidP="00B54945">
      <w:pPr>
        <w:tabs>
          <w:tab w:val="left" w:pos="376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54945" w:rsidRPr="0011785B" w:rsidRDefault="00B54945" w:rsidP="00FB1191">
      <w:pPr>
        <w:pStyle w:val="a3"/>
        <w:shd w:val="clear" w:color="auto" w:fill="FFFFFF"/>
        <w:spacing w:before="0" w:beforeAutospacing="0" w:after="0" w:afterAutospacing="0"/>
        <w:ind w:right="105" w:firstLine="851"/>
        <w:jc w:val="both"/>
        <w:textAlignment w:val="top"/>
        <w:rPr>
          <w:sz w:val="28"/>
          <w:szCs w:val="28"/>
          <w:lang w:bidi="ru-RU"/>
        </w:rPr>
      </w:pPr>
      <w:r w:rsidRPr="0011785B">
        <w:rPr>
          <w:sz w:val="28"/>
          <w:szCs w:val="28"/>
          <w:lang w:bidi="ru-RU"/>
        </w:rPr>
        <w:t>Конспект непосредственно-образовательной деятельности разработан с учетом основной образовательной програм</w:t>
      </w:r>
      <w:r w:rsidRPr="0011785B">
        <w:rPr>
          <w:sz w:val="28"/>
          <w:szCs w:val="28"/>
          <w:lang w:bidi="ru-RU"/>
        </w:rPr>
        <w:softHyphen/>
        <w:t xml:space="preserve">мы дошкольного образования МАДОУ «Детский сад «Снегирек» г. Белоярский» в соответствии с ФГОС дошкольного образования и возрастных особенностей детей </w:t>
      </w:r>
      <w:r w:rsidR="0041511E">
        <w:rPr>
          <w:sz w:val="28"/>
          <w:szCs w:val="28"/>
          <w:lang w:bidi="ru-RU"/>
        </w:rPr>
        <w:t>5-6</w:t>
      </w:r>
      <w:r w:rsidRPr="0011785B">
        <w:rPr>
          <w:sz w:val="28"/>
          <w:szCs w:val="28"/>
          <w:lang w:bidi="ru-RU"/>
        </w:rPr>
        <w:t xml:space="preserve"> лет. </w:t>
      </w:r>
    </w:p>
    <w:p w:rsidR="00B54945" w:rsidRPr="0011785B" w:rsidRDefault="00B54945" w:rsidP="00FB11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hAnsi="Times New Roman" w:cs="Times New Roman"/>
          <w:color w:val="000000"/>
          <w:sz w:val="28"/>
          <w:szCs w:val="28"/>
        </w:rPr>
        <w:t>Непосредственно-образовательная</w:t>
      </w:r>
      <w:r w:rsidRPr="00117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направлена на познавательное развитие и развитие </w:t>
      </w:r>
      <w:r w:rsidRPr="0011785B">
        <w:rPr>
          <w:rFonts w:ascii="Times New Roman" w:hAnsi="Times New Roman" w:cs="Times New Roman"/>
          <w:sz w:val="28"/>
          <w:szCs w:val="28"/>
        </w:rPr>
        <w:t xml:space="preserve">любознательности, наблюдательности, умение обследовать предметы, </w:t>
      </w:r>
      <w:r w:rsidRPr="0011785B"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предполагает </w:t>
      </w:r>
      <w:r w:rsidRPr="0011785B">
        <w:rPr>
          <w:rFonts w:ascii="Times New Roman" w:hAnsi="Times New Roman" w:cs="Times New Roman"/>
          <w:sz w:val="28"/>
          <w:szCs w:val="28"/>
        </w:rPr>
        <w:t xml:space="preserve">интеграцию образовательных областей: </w:t>
      </w:r>
      <w:r w:rsidR="00144172" w:rsidRPr="0011785B">
        <w:rPr>
          <w:rFonts w:ascii="Times New Roman" w:hAnsi="Times New Roman" w:cs="Times New Roman"/>
          <w:sz w:val="28"/>
          <w:szCs w:val="28"/>
        </w:rPr>
        <w:t>познавательное, речевое, социально-личностное</w:t>
      </w:r>
      <w:r w:rsidRPr="0011785B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817A6D">
        <w:rPr>
          <w:rFonts w:ascii="Times New Roman" w:hAnsi="Times New Roman" w:cs="Times New Roman"/>
          <w:sz w:val="28"/>
          <w:szCs w:val="28"/>
        </w:rPr>
        <w:t>.</w:t>
      </w:r>
    </w:p>
    <w:p w:rsidR="00B54945" w:rsidRPr="0011785B" w:rsidRDefault="00B54945" w:rsidP="00B54945">
      <w:pPr>
        <w:pStyle w:val="1"/>
        <w:shd w:val="clear" w:color="auto" w:fill="auto"/>
        <w:spacing w:line="240" w:lineRule="auto"/>
        <w:jc w:val="both"/>
        <w:rPr>
          <w:sz w:val="28"/>
          <w:szCs w:val="28"/>
        </w:rPr>
      </w:pPr>
      <w:r w:rsidRPr="0011785B">
        <w:rPr>
          <w:sz w:val="28"/>
          <w:szCs w:val="28"/>
          <w:lang w:bidi="ru-RU"/>
        </w:rPr>
        <w:t xml:space="preserve">Представленный конспект - является авторской разработкой и построен в соответствии с дидактическими и </w:t>
      </w:r>
      <w:r w:rsidRPr="0011785B">
        <w:rPr>
          <w:sz w:val="28"/>
          <w:szCs w:val="28"/>
        </w:rPr>
        <w:t>общепедагогическими</w:t>
      </w:r>
      <w:r w:rsidRPr="0011785B">
        <w:rPr>
          <w:sz w:val="28"/>
          <w:szCs w:val="28"/>
          <w:lang w:bidi="ru-RU"/>
        </w:rPr>
        <w:t xml:space="preserve"> </w:t>
      </w:r>
      <w:r w:rsidRPr="0011785B">
        <w:rPr>
          <w:color w:val="000000"/>
          <w:sz w:val="28"/>
          <w:szCs w:val="28"/>
          <w:lang w:bidi="ru-RU"/>
        </w:rPr>
        <w:t>принципами:</w:t>
      </w:r>
    </w:p>
    <w:p w:rsidR="00B54945" w:rsidRPr="0011785B" w:rsidRDefault="00B54945" w:rsidP="00B5494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11785B">
        <w:rPr>
          <w:color w:val="000000"/>
          <w:sz w:val="28"/>
          <w:szCs w:val="28"/>
          <w:lang w:bidi="ru-RU"/>
        </w:rPr>
        <w:t>принцип непрерывности;</w:t>
      </w:r>
    </w:p>
    <w:p w:rsidR="00B54945" w:rsidRPr="0011785B" w:rsidRDefault="00B54945" w:rsidP="00B5494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11785B">
        <w:rPr>
          <w:color w:val="000000"/>
          <w:sz w:val="28"/>
          <w:szCs w:val="28"/>
          <w:lang w:bidi="ru-RU"/>
        </w:rPr>
        <w:t>принцип активности (поддерживалась мотивация и интерес);</w:t>
      </w:r>
    </w:p>
    <w:p w:rsidR="00B54945" w:rsidRPr="0011785B" w:rsidRDefault="00B54945" w:rsidP="00B5494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11785B">
        <w:rPr>
          <w:color w:val="000000"/>
          <w:sz w:val="28"/>
          <w:szCs w:val="28"/>
          <w:lang w:bidi="ru-RU"/>
        </w:rPr>
        <w:t>принцип доступности (соответствие возрастным особенностям);</w:t>
      </w:r>
    </w:p>
    <w:p w:rsidR="00B54945" w:rsidRPr="0011785B" w:rsidRDefault="00B54945" w:rsidP="00B5494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11785B">
        <w:rPr>
          <w:color w:val="000000"/>
          <w:sz w:val="28"/>
          <w:szCs w:val="28"/>
          <w:lang w:bidi="ru-RU"/>
        </w:rPr>
        <w:t>принцип психологической комфортности;</w:t>
      </w:r>
    </w:p>
    <w:p w:rsidR="00B54945" w:rsidRPr="0011785B" w:rsidRDefault="00B54945" w:rsidP="00B54945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line="240" w:lineRule="auto"/>
        <w:ind w:left="567" w:firstLine="0"/>
        <w:jc w:val="both"/>
        <w:rPr>
          <w:sz w:val="28"/>
          <w:szCs w:val="28"/>
        </w:rPr>
      </w:pPr>
      <w:r w:rsidRPr="0011785B">
        <w:rPr>
          <w:color w:val="000000"/>
          <w:sz w:val="28"/>
          <w:szCs w:val="28"/>
          <w:lang w:bidi="ru-RU"/>
        </w:rPr>
        <w:t>принцип личностно-ориентированного взаимодействия (умение признавать и принимать личность детей, учитывать их точку зрения, чувства, эмоции, партнерские отношени</w:t>
      </w:r>
      <w:r w:rsidRPr="0011785B">
        <w:rPr>
          <w:sz w:val="28"/>
          <w:szCs w:val="28"/>
        </w:rPr>
        <w:t>я с детьми, что соответствует ФГОС</w:t>
      </w:r>
      <w:r w:rsidRPr="0011785B">
        <w:rPr>
          <w:color w:val="000000"/>
          <w:sz w:val="28"/>
          <w:szCs w:val="28"/>
          <w:lang w:bidi="ru-RU"/>
        </w:rPr>
        <w:t xml:space="preserve"> дошкольного образования).</w:t>
      </w:r>
    </w:p>
    <w:p w:rsidR="00B54945" w:rsidRPr="0011785B" w:rsidRDefault="00B54945" w:rsidP="00FB1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hAnsi="Times New Roman" w:cs="Times New Roman"/>
          <w:sz w:val="28"/>
          <w:szCs w:val="28"/>
        </w:rPr>
        <w:t>Описание  образовательной деятельности представлено в форме конспекта, где просматривается поэтапная  и пошаговая последовательность действий.</w:t>
      </w:r>
    </w:p>
    <w:p w:rsidR="0041511E" w:rsidRDefault="0041511E" w:rsidP="004151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1511E" w:rsidRDefault="00B54945" w:rsidP="004151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8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</w:t>
      </w:r>
      <w:r w:rsidR="00817A6D" w:rsidRPr="00817A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199B" w:rsidRPr="00E166FA" w:rsidRDefault="00817A6D" w:rsidP="00FB119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7A6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дошкольного образования предполагает</w:t>
      </w:r>
      <w:r w:rsidR="00FB1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817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</w:t>
      </w:r>
      <w:r w:rsidR="00FB1191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817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необходимость </w:t>
      </w:r>
      <w:r w:rsidRPr="00817A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7A6D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любознательности детей и познавательной мотивации; формирования познавательных действий, становления сознания; развития воображения и творческой активности, ф</w:t>
      </w:r>
      <w:r w:rsidRPr="00817A6D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ормирования нравственных качеств.</w:t>
      </w:r>
      <w:r w:rsidR="00E16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66F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7199B" w:rsidRPr="00817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деал, к которому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 общество</w:t>
      </w:r>
      <w:r w:rsidR="0077199B" w:rsidRPr="00817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дети, имеющие высокую познавательную мотивацию, свободные, самостоятельные, активные, проявляющие инициативу в деятельности и в общении, открытые для общения с взрослыми и друг с другом, подготовленные к жизни и учебе в следующей «социальной ситуации развития» - школе.</w:t>
      </w:r>
    </w:p>
    <w:p w:rsidR="005576A1" w:rsidRPr="0011785B" w:rsidRDefault="0041511E" w:rsidP="00FB119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В </w:t>
      </w:r>
      <w:r w:rsidR="005576A1" w:rsidRPr="0011785B">
        <w:rPr>
          <w:color w:val="000000"/>
          <w:sz w:val="28"/>
          <w:szCs w:val="28"/>
        </w:rPr>
        <w:t>непосредственно-образовательную деятельность включены игры и игровые упражнения технологии ОТСМ-ТРИЗ (МА – морфологический анализ, прием сбора информации,  метод моделирования), которые направлены на повышение умственной активности воспитанников. Данные игровые упражнения способствуют развитию психических процессов, повышают эмоциональную активность детей. В процессе непосредственно-образовательной деятельности предусмотрено чередование двигательных и статических видов деятельности,</w:t>
      </w:r>
      <w:r w:rsidR="005576A1" w:rsidRPr="0011785B">
        <w:rPr>
          <w:sz w:val="28"/>
          <w:szCs w:val="28"/>
        </w:rPr>
        <w:t xml:space="preserve"> с целью предупреждения психофизического переутомления, повышения умственной работоспособности, </w:t>
      </w:r>
      <w:r w:rsidR="005576A1" w:rsidRPr="0011785B">
        <w:rPr>
          <w:color w:val="000000"/>
          <w:sz w:val="28"/>
          <w:szCs w:val="28"/>
        </w:rPr>
        <w:t xml:space="preserve">поддержки интереса. </w:t>
      </w:r>
    </w:p>
    <w:p w:rsidR="0004055E" w:rsidRDefault="0004055E" w:rsidP="00FB119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04055E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Актуальность по ознакомлению детей с профессиями обоснована и в ФГОС дошкольного образования. Один из аспектов образовательной области «Социально-коммуникативное развитие» направлен на </w:t>
      </w:r>
      <w:r w:rsidR="00704F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формирование позитивных установок к различным видам труда</w:t>
      </w:r>
      <w:r w:rsidRPr="0004055E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04055E" w:rsidRDefault="0004055E" w:rsidP="00FB11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055E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Федеральным государственным образовательным стандартом </w:t>
      </w:r>
      <w:r w:rsidR="00704F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дошкольного образования</w:t>
      </w:r>
      <w:r w:rsidRPr="0004055E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определены целевые ориентиры на этапе завершения дошкольного образования, часть которых направлена на раннюю профориентацию дошкольников: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</w:t>
      </w:r>
      <w:r w:rsidR="00704F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;</w:t>
      </w:r>
      <w:proofErr w:type="gramEnd"/>
      <w:r w:rsidR="00704F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="00704F0C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</w:t>
      </w:r>
      <w:r w:rsidRPr="0004055E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 </w:t>
      </w:r>
      <w:proofErr w:type="gramEnd"/>
    </w:p>
    <w:p w:rsidR="0004055E" w:rsidRPr="0004055E" w:rsidRDefault="0004055E" w:rsidP="0004055E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</w:rPr>
      </w:pPr>
      <w:proofErr w:type="spellStart"/>
      <w:r w:rsidRPr="0004055E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04055E">
        <w:rPr>
          <w:rFonts w:ascii="Times New Roman" w:eastAsia="Times New Roman" w:hAnsi="Times New Roman" w:cs="Times New Roman"/>
          <w:sz w:val="28"/>
          <w:szCs w:val="28"/>
        </w:rPr>
        <w:t xml:space="preserve"> работа является важным условием</w:t>
      </w:r>
      <w:r w:rsidR="00FB1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55E">
        <w:rPr>
          <w:rFonts w:ascii="Times New Roman" w:eastAsia="Times New Roman" w:hAnsi="Times New Roman" w:cs="Times New Roman"/>
          <w:i/>
          <w:iCs/>
          <w:sz w:val="28"/>
          <w:szCs w:val="28"/>
        </w:rPr>
        <w:t>социализации</w:t>
      </w:r>
      <w:r w:rsidR="00FB11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4055E">
        <w:rPr>
          <w:rFonts w:ascii="Times New Roman" w:eastAsia="Times New Roman" w:hAnsi="Times New Roman" w:cs="Times New Roman"/>
          <w:sz w:val="28"/>
          <w:szCs w:val="28"/>
        </w:rPr>
        <w:t>личности и её гражданского становления, способствует личностному саморазвитию и самоопределению. Детский сад – первая ступень  в формировании профессиональных устремлений растущей личности.</w:t>
      </w:r>
    </w:p>
    <w:p w:rsidR="0004055E" w:rsidRPr="0004055E" w:rsidRDefault="0004055E" w:rsidP="0004055E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1"/>
          <w:szCs w:val="21"/>
        </w:rPr>
      </w:pPr>
      <w:r w:rsidRPr="0004055E">
        <w:rPr>
          <w:rFonts w:ascii="Times New Roman" w:eastAsia="Times New Roman" w:hAnsi="Times New Roman" w:cs="Times New Roman"/>
          <w:sz w:val="28"/>
          <w:szCs w:val="28"/>
        </w:rPr>
        <w:t>Ранняя профориентация позволяет повысить интерес у ребёнка к своим психологическим качествам и их развитию, сформировать эмоциональное отношение к профессиональному миру и труду, интересы к определенным видам человеческой деятельности.</w:t>
      </w:r>
    </w:p>
    <w:p w:rsidR="0004055E" w:rsidRDefault="0004055E" w:rsidP="00E16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33AE" w:rsidRPr="0011785B" w:rsidRDefault="001F33AE" w:rsidP="00E16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85B">
        <w:rPr>
          <w:rFonts w:ascii="Times New Roman" w:eastAsia="Times New Roman" w:hAnsi="Times New Roman" w:cs="Times New Roman"/>
          <w:b/>
          <w:sz w:val="28"/>
          <w:szCs w:val="28"/>
        </w:rPr>
        <w:t>Участники:</w:t>
      </w:r>
      <w:r w:rsidRPr="0011785B">
        <w:rPr>
          <w:rFonts w:ascii="Times New Roman" w:eastAsia="Times New Roman" w:hAnsi="Times New Roman" w:cs="Times New Roman"/>
          <w:sz w:val="28"/>
          <w:szCs w:val="28"/>
        </w:rPr>
        <w:t xml:space="preserve"> дети </w:t>
      </w:r>
      <w:r w:rsidR="00E166FA">
        <w:rPr>
          <w:rFonts w:ascii="Times New Roman" w:eastAsia="Times New Roman" w:hAnsi="Times New Roman" w:cs="Times New Roman"/>
          <w:sz w:val="28"/>
          <w:szCs w:val="28"/>
        </w:rPr>
        <w:t>5-6</w:t>
      </w:r>
      <w:r w:rsidRPr="0011785B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:rsidR="00E166FA" w:rsidRDefault="00E166FA" w:rsidP="00E166F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20666" w:rsidRPr="0041511E" w:rsidRDefault="001F33AE" w:rsidP="004E7092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1511E">
        <w:rPr>
          <w:b/>
          <w:bCs/>
          <w:sz w:val="28"/>
          <w:szCs w:val="28"/>
        </w:rPr>
        <w:t>Цель:</w:t>
      </w:r>
      <w:r w:rsidRPr="0041511E">
        <w:rPr>
          <w:sz w:val="28"/>
          <w:szCs w:val="28"/>
        </w:rPr>
        <w:t> </w:t>
      </w:r>
      <w:r w:rsidR="004E7092">
        <w:rPr>
          <w:sz w:val="28"/>
          <w:szCs w:val="28"/>
        </w:rPr>
        <w:t>с</w:t>
      </w:r>
      <w:r w:rsidRPr="0041511E">
        <w:rPr>
          <w:sz w:val="28"/>
          <w:szCs w:val="28"/>
        </w:rPr>
        <w:t xml:space="preserve">оздать условия для развития познавательной активности детей и формирования умения </w:t>
      </w:r>
      <w:r w:rsidRPr="0041511E">
        <w:rPr>
          <w:sz w:val="28"/>
          <w:szCs w:val="28"/>
          <w:shd w:val="clear" w:color="auto" w:fill="FFFFFF"/>
        </w:rPr>
        <w:t>анализировать окружающий мир.</w:t>
      </w:r>
    </w:p>
    <w:p w:rsidR="00E166FA" w:rsidRDefault="00E166FA" w:rsidP="004E70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5135" w:rsidRPr="0011785B" w:rsidRDefault="00BE5135" w:rsidP="004E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511E">
        <w:rPr>
          <w:b/>
          <w:bCs/>
          <w:sz w:val="28"/>
          <w:szCs w:val="28"/>
        </w:rPr>
        <w:t>Задачи:</w:t>
      </w:r>
    </w:p>
    <w:p w:rsidR="00BE5135" w:rsidRPr="0011785B" w:rsidRDefault="00BE5135" w:rsidP="004E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Образовательные:</w:t>
      </w:r>
      <w:r w:rsidRPr="0011785B">
        <w:rPr>
          <w:sz w:val="28"/>
          <w:szCs w:val="28"/>
        </w:rPr>
        <w:t xml:space="preserve"> познакомить детей со свойствами стекла</w:t>
      </w:r>
      <w:r w:rsidR="00633B91">
        <w:rPr>
          <w:sz w:val="28"/>
          <w:szCs w:val="28"/>
        </w:rPr>
        <w:t xml:space="preserve">; </w:t>
      </w:r>
      <w:r w:rsidRPr="0011785B">
        <w:rPr>
          <w:sz w:val="28"/>
          <w:szCs w:val="28"/>
        </w:rPr>
        <w:t xml:space="preserve">формировать знания детей о том, что свойства учитываются при изготовлении различных предметов из этого материала; </w:t>
      </w:r>
      <w:r w:rsidR="00704F0C">
        <w:rPr>
          <w:sz w:val="28"/>
          <w:szCs w:val="28"/>
        </w:rPr>
        <w:t>по</w:t>
      </w:r>
      <w:r w:rsidRPr="0011785B">
        <w:rPr>
          <w:sz w:val="28"/>
          <w:szCs w:val="28"/>
        </w:rPr>
        <w:t>знакомить с историей изобретения стекла, с профессией стеклодув</w:t>
      </w:r>
      <w:r w:rsidR="00373447">
        <w:rPr>
          <w:sz w:val="28"/>
          <w:szCs w:val="28"/>
        </w:rPr>
        <w:t>,</w:t>
      </w:r>
      <w:r w:rsidR="00373447" w:rsidRPr="00373447">
        <w:rPr>
          <w:sz w:val="28"/>
          <w:szCs w:val="28"/>
        </w:rPr>
        <w:t xml:space="preserve"> </w:t>
      </w:r>
      <w:r w:rsidR="00373447">
        <w:rPr>
          <w:sz w:val="28"/>
          <w:szCs w:val="28"/>
        </w:rPr>
        <w:t>ф</w:t>
      </w:r>
      <w:r w:rsidR="00373447" w:rsidRPr="0011785B">
        <w:rPr>
          <w:sz w:val="28"/>
          <w:szCs w:val="28"/>
        </w:rPr>
        <w:t>ормировать знания детей о технике безопасности</w:t>
      </w:r>
      <w:r w:rsidRPr="0011785B">
        <w:rPr>
          <w:sz w:val="28"/>
          <w:szCs w:val="28"/>
        </w:rPr>
        <w:t>.</w:t>
      </w:r>
    </w:p>
    <w:p w:rsidR="00BE5135" w:rsidRPr="0011785B" w:rsidRDefault="00BE5135" w:rsidP="004E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1785B">
        <w:rPr>
          <w:b/>
          <w:bCs/>
          <w:sz w:val="28"/>
          <w:szCs w:val="28"/>
        </w:rPr>
        <w:t>Развивающие:</w:t>
      </w:r>
      <w:r w:rsidR="006B4884" w:rsidRPr="0011785B">
        <w:rPr>
          <w:sz w:val="28"/>
          <w:szCs w:val="28"/>
        </w:rPr>
        <w:t xml:space="preserve"> р</w:t>
      </w:r>
      <w:r w:rsidRPr="0011785B">
        <w:rPr>
          <w:sz w:val="28"/>
          <w:szCs w:val="28"/>
        </w:rPr>
        <w:t>азвивать внимание, любознательность,  умение обследовать предметы, восприятие, память, связную речь, наблюдательность, мышление.</w:t>
      </w:r>
      <w:proofErr w:type="gramEnd"/>
    </w:p>
    <w:p w:rsidR="00BE5135" w:rsidRPr="0011785B" w:rsidRDefault="00BE5135" w:rsidP="004E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1785B">
        <w:rPr>
          <w:b/>
          <w:bCs/>
          <w:sz w:val="28"/>
          <w:szCs w:val="28"/>
        </w:rPr>
        <w:t>Воспитательные:</w:t>
      </w:r>
      <w:r w:rsidR="006B4884" w:rsidRPr="0011785B">
        <w:rPr>
          <w:sz w:val="28"/>
          <w:szCs w:val="28"/>
        </w:rPr>
        <w:t xml:space="preserve"> в</w:t>
      </w:r>
      <w:r w:rsidRPr="0011785B">
        <w:rPr>
          <w:sz w:val="28"/>
          <w:szCs w:val="28"/>
        </w:rPr>
        <w:t xml:space="preserve">оспитывать </w:t>
      </w:r>
      <w:r w:rsidR="00704F0C" w:rsidRPr="0011785B">
        <w:rPr>
          <w:sz w:val="28"/>
          <w:szCs w:val="28"/>
        </w:rPr>
        <w:t>уважение к труду взрослых</w:t>
      </w:r>
      <w:r w:rsidR="00704F0C">
        <w:rPr>
          <w:sz w:val="28"/>
          <w:szCs w:val="28"/>
        </w:rPr>
        <w:t>,</w:t>
      </w:r>
      <w:r w:rsidR="00704F0C" w:rsidRPr="0011785B">
        <w:rPr>
          <w:sz w:val="28"/>
          <w:szCs w:val="28"/>
        </w:rPr>
        <w:t xml:space="preserve"> </w:t>
      </w:r>
      <w:r w:rsidRPr="0011785B">
        <w:rPr>
          <w:sz w:val="28"/>
          <w:szCs w:val="28"/>
        </w:rPr>
        <w:t>бережное обращение с предметами, изготовленными из стекла.</w:t>
      </w:r>
      <w:proofErr w:type="gramEnd"/>
    </w:p>
    <w:p w:rsidR="00E166FA" w:rsidRDefault="00E166FA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5135" w:rsidRPr="0011785B" w:rsidRDefault="00BE5135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1785B">
        <w:rPr>
          <w:b/>
          <w:bCs/>
          <w:sz w:val="28"/>
          <w:szCs w:val="28"/>
        </w:rPr>
        <w:t>Словарная работа:</w:t>
      </w:r>
      <w:r w:rsidRPr="0011785B">
        <w:rPr>
          <w:sz w:val="28"/>
          <w:szCs w:val="28"/>
        </w:rPr>
        <w:t> твёрдое, хрупкое, гладкое, шероховатое, тяжёлое, холодное, скользкое, с бугорками, прозрачное, цветное,  водонепроницаемое.</w:t>
      </w:r>
      <w:proofErr w:type="gramEnd"/>
    </w:p>
    <w:p w:rsidR="00E166FA" w:rsidRDefault="00E166FA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5135" w:rsidRPr="0011785B" w:rsidRDefault="00BE5135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Предварительная работа:</w:t>
      </w:r>
      <w:r w:rsidRPr="0011785B">
        <w:rPr>
          <w:sz w:val="28"/>
          <w:szCs w:val="28"/>
        </w:rPr>
        <w:t> </w:t>
      </w:r>
      <w:r w:rsidR="00E166FA">
        <w:rPr>
          <w:sz w:val="28"/>
          <w:szCs w:val="28"/>
        </w:rPr>
        <w:t>р</w:t>
      </w:r>
      <w:r w:rsidRPr="0011785B">
        <w:rPr>
          <w:sz w:val="28"/>
          <w:szCs w:val="28"/>
        </w:rPr>
        <w:t xml:space="preserve">ассматривание предметов, сделанных из разных материалов, составление рассказов, рассматривание иллюстраций о предметах </w:t>
      </w:r>
      <w:r w:rsidRPr="0011785B">
        <w:rPr>
          <w:sz w:val="28"/>
          <w:szCs w:val="28"/>
        </w:rPr>
        <w:lastRenderedPageBreak/>
        <w:t>и о профессиях взрослых, чтение стихотворений о стекле, отгадывание загадок.  </w:t>
      </w:r>
    </w:p>
    <w:p w:rsidR="00E166FA" w:rsidRDefault="00E166FA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5135" w:rsidRPr="0011785B" w:rsidRDefault="00BE5135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Методы и приёмы:</w:t>
      </w:r>
      <w:r w:rsidRPr="0011785B">
        <w:rPr>
          <w:sz w:val="28"/>
          <w:szCs w:val="28"/>
        </w:rPr>
        <w:t> сюрпризный момент, игровой, наглядный, поисково – исследовательская деятельность.</w:t>
      </w:r>
    </w:p>
    <w:p w:rsidR="00E166FA" w:rsidRDefault="00E166FA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E5135" w:rsidRPr="0011785B" w:rsidRDefault="00BE5135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1785B">
        <w:rPr>
          <w:b/>
          <w:bCs/>
          <w:sz w:val="28"/>
          <w:szCs w:val="28"/>
        </w:rPr>
        <w:t>Материал и оборудование:</w:t>
      </w:r>
      <w:r w:rsidR="00E166FA">
        <w:rPr>
          <w:sz w:val="28"/>
          <w:szCs w:val="28"/>
        </w:rPr>
        <w:t xml:space="preserve"> изделия из стекла разной по форме, цвету, мультимедийная установка, видеоролик «Профессия стекольщик</w:t>
      </w:r>
      <w:r w:rsidR="00B80C5D">
        <w:rPr>
          <w:sz w:val="28"/>
          <w:szCs w:val="28"/>
        </w:rPr>
        <w:t>, стеклодув</w:t>
      </w:r>
      <w:r w:rsidR="00E166FA">
        <w:rPr>
          <w:sz w:val="28"/>
          <w:szCs w:val="28"/>
        </w:rPr>
        <w:t>», прозрачные стаканы, пуговицы, вода, карточки признаки, картинки последовательности изготовления стекла.</w:t>
      </w:r>
      <w:proofErr w:type="gramEnd"/>
    </w:p>
    <w:p w:rsidR="006B4884" w:rsidRPr="0011785B" w:rsidRDefault="006B4884" w:rsidP="00BE51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F3617" w:rsidRDefault="00EF3617" w:rsidP="009C6E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B4884" w:rsidRPr="0011785B" w:rsidRDefault="006B4884" w:rsidP="009C6EE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Ход: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 Ребята, </w:t>
      </w:r>
      <w:r w:rsidR="00750B12" w:rsidRPr="0011785B">
        <w:rPr>
          <w:sz w:val="28"/>
          <w:szCs w:val="28"/>
        </w:rPr>
        <w:t xml:space="preserve">какой красивый, сундучок! </w:t>
      </w:r>
      <w:r w:rsidRPr="0011785B">
        <w:rPr>
          <w:sz w:val="28"/>
          <w:szCs w:val="28"/>
        </w:rPr>
        <w:t>А в нем что-то спрятано. Как вы думаете, что там может быть? (варианты ответов)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Отгадать секрет нам поможет игра «Да- нет»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1785B">
        <w:rPr>
          <w:i/>
          <w:iCs/>
          <w:sz w:val="28"/>
          <w:szCs w:val="28"/>
        </w:rPr>
        <w:t>(Дети задают вопросы о загадочном предмете, по</w:t>
      </w:r>
      <w:r w:rsidR="009C6EE6">
        <w:rPr>
          <w:i/>
          <w:iCs/>
          <w:sz w:val="28"/>
          <w:szCs w:val="28"/>
        </w:rPr>
        <w:t>лучая только два ответа</w:t>
      </w:r>
      <w:r w:rsidR="00AA0017">
        <w:rPr>
          <w:i/>
          <w:iCs/>
          <w:sz w:val="28"/>
          <w:szCs w:val="28"/>
        </w:rPr>
        <w:t xml:space="preserve">: </w:t>
      </w:r>
      <w:r w:rsidR="009C6EE6">
        <w:rPr>
          <w:i/>
          <w:iCs/>
          <w:sz w:val="28"/>
          <w:szCs w:val="28"/>
        </w:rPr>
        <w:t>да</w:t>
      </w:r>
      <w:r w:rsidR="00AA0017">
        <w:rPr>
          <w:i/>
          <w:iCs/>
          <w:sz w:val="28"/>
          <w:szCs w:val="28"/>
        </w:rPr>
        <w:t xml:space="preserve"> или</w:t>
      </w:r>
      <w:r w:rsidR="009C6EE6">
        <w:rPr>
          <w:i/>
          <w:iCs/>
          <w:sz w:val="28"/>
          <w:szCs w:val="28"/>
        </w:rPr>
        <w:t xml:space="preserve"> нет.</w:t>
      </w:r>
      <w:proofErr w:type="gramEnd"/>
      <w:r w:rsidRPr="0011785B">
        <w:rPr>
          <w:sz w:val="28"/>
          <w:szCs w:val="28"/>
        </w:rPr>
        <w:t xml:space="preserve"> </w:t>
      </w:r>
      <w:r w:rsidR="009C6EE6">
        <w:rPr>
          <w:i/>
          <w:iCs/>
          <w:sz w:val="28"/>
          <w:szCs w:val="28"/>
        </w:rPr>
        <w:t xml:space="preserve">Дети </w:t>
      </w:r>
      <w:r w:rsidR="00AA0017">
        <w:rPr>
          <w:i/>
          <w:iCs/>
          <w:sz w:val="28"/>
          <w:szCs w:val="28"/>
        </w:rPr>
        <w:t>от</w:t>
      </w:r>
      <w:r w:rsidR="009C6EE6">
        <w:rPr>
          <w:i/>
          <w:iCs/>
          <w:sz w:val="28"/>
          <w:szCs w:val="28"/>
        </w:rPr>
        <w:t>гадывают предмет – стакан</w:t>
      </w:r>
      <w:r w:rsidRPr="0011785B">
        <w:rPr>
          <w:sz w:val="28"/>
          <w:szCs w:val="28"/>
        </w:rPr>
        <w:t xml:space="preserve">. </w:t>
      </w:r>
      <w:proofErr w:type="gramStart"/>
      <w:r w:rsidRPr="0011785B">
        <w:rPr>
          <w:i/>
          <w:sz w:val="28"/>
          <w:szCs w:val="28"/>
        </w:rPr>
        <w:t>Воспитатель достает предмет и показывает детям</w:t>
      </w:r>
      <w:r w:rsidR="00AA0017">
        <w:rPr>
          <w:i/>
          <w:sz w:val="28"/>
          <w:szCs w:val="28"/>
        </w:rPr>
        <w:t>)</w:t>
      </w:r>
      <w:r w:rsidRPr="0011785B">
        <w:rPr>
          <w:i/>
          <w:sz w:val="28"/>
          <w:szCs w:val="28"/>
        </w:rPr>
        <w:t>.</w:t>
      </w:r>
      <w:r w:rsidRPr="0011785B">
        <w:rPr>
          <w:sz w:val="28"/>
          <w:szCs w:val="28"/>
        </w:rPr>
        <w:t xml:space="preserve"> </w:t>
      </w:r>
      <w:proofErr w:type="gramEnd"/>
    </w:p>
    <w:p w:rsidR="006B4884" w:rsidRPr="0011785B" w:rsidRDefault="009C6EE6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4884" w:rsidRPr="0011785B">
        <w:rPr>
          <w:sz w:val="28"/>
          <w:szCs w:val="28"/>
        </w:rPr>
        <w:t>Это стакан.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sz w:val="28"/>
          <w:szCs w:val="28"/>
        </w:rPr>
        <w:t>Я стакан прозрачный,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sz w:val="28"/>
          <w:szCs w:val="28"/>
        </w:rPr>
        <w:t>Я стакан граненый.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sz w:val="28"/>
          <w:szCs w:val="28"/>
        </w:rPr>
        <w:t>Держите крепче меня руки,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sz w:val="28"/>
          <w:szCs w:val="28"/>
        </w:rPr>
        <w:t>Говорят, что я очень хрупкий.</w:t>
      </w:r>
    </w:p>
    <w:p w:rsidR="006B4884" w:rsidRPr="0011785B" w:rsidRDefault="009C6EE6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4884" w:rsidRPr="0011785B">
        <w:rPr>
          <w:sz w:val="28"/>
          <w:szCs w:val="28"/>
        </w:rPr>
        <w:t>Как вы думаете, из какого материала он сделан?</w:t>
      </w:r>
    </w:p>
    <w:p w:rsidR="00750B12" w:rsidRPr="0011785B" w:rsidRDefault="00750B12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1785B">
        <w:rPr>
          <w:b/>
          <w:bCs/>
          <w:sz w:val="28"/>
          <w:szCs w:val="28"/>
        </w:rPr>
        <w:t>(ответы детей)</w:t>
      </w:r>
    </w:p>
    <w:p w:rsidR="006B4884" w:rsidRPr="0011785B" w:rsidRDefault="00AB5763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BD2CAA2" wp14:editId="10B49E31">
            <wp:simplePos x="0" y="0"/>
            <wp:positionH relativeFrom="column">
              <wp:posOffset>13335</wp:posOffset>
            </wp:positionH>
            <wp:positionV relativeFrom="paragraph">
              <wp:posOffset>803275</wp:posOffset>
            </wp:positionV>
            <wp:extent cx="2352210" cy="1764000"/>
            <wp:effectExtent l="0" t="0" r="0" b="8255"/>
            <wp:wrapSquare wrapText="bothSides"/>
            <wp:docPr id="13" name="Рисунок 13" descr="C:\Users\User\Desktop\ФОТО\IMG_20190925_12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20190925_1205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21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84" w:rsidRPr="0011785B">
        <w:rPr>
          <w:b/>
          <w:bCs/>
          <w:sz w:val="28"/>
          <w:szCs w:val="28"/>
        </w:rPr>
        <w:t>Воспитатель:</w:t>
      </w:r>
      <w:r w:rsidR="006B4884" w:rsidRPr="0011785B">
        <w:rPr>
          <w:sz w:val="28"/>
          <w:szCs w:val="28"/>
        </w:rPr>
        <w:t> Верно. Этот предмет сделан из стекла. И я приглашаю всех пройти в Музей стекла.</w:t>
      </w:r>
      <w:r w:rsidR="006B4884" w:rsidRPr="0011785B">
        <w:rPr>
          <w:noProof/>
          <w:sz w:val="28"/>
          <w:szCs w:val="28"/>
        </w:rPr>
        <w:t xml:space="preserve"> </w:t>
      </w:r>
      <w:r w:rsidR="006B4884" w:rsidRPr="0011785B">
        <w:rPr>
          <w:i/>
          <w:iCs/>
          <w:sz w:val="28"/>
          <w:szCs w:val="28"/>
        </w:rPr>
        <w:t xml:space="preserve">(Дети </w:t>
      </w:r>
      <w:proofErr w:type="gramStart"/>
      <w:r w:rsidR="0011785B">
        <w:rPr>
          <w:i/>
          <w:iCs/>
          <w:sz w:val="28"/>
          <w:szCs w:val="28"/>
        </w:rPr>
        <w:t>образуют</w:t>
      </w:r>
      <w:proofErr w:type="gramEnd"/>
      <w:r w:rsidR="006B4884" w:rsidRPr="0011785B">
        <w:rPr>
          <w:i/>
          <w:iCs/>
          <w:sz w:val="28"/>
          <w:szCs w:val="28"/>
        </w:rPr>
        <w:t xml:space="preserve"> полукруг около предметов из стекла на безопасном расстоянии</w:t>
      </w:r>
      <w:r w:rsidR="0011785B">
        <w:rPr>
          <w:i/>
          <w:iCs/>
          <w:sz w:val="28"/>
          <w:szCs w:val="28"/>
        </w:rPr>
        <w:t xml:space="preserve">. </w:t>
      </w:r>
      <w:proofErr w:type="gramStart"/>
      <w:r w:rsidR="0011785B">
        <w:rPr>
          <w:i/>
          <w:iCs/>
          <w:sz w:val="28"/>
          <w:szCs w:val="28"/>
        </w:rPr>
        <w:t>П</w:t>
      </w:r>
      <w:r w:rsidR="006B4884" w:rsidRPr="0011785B">
        <w:rPr>
          <w:i/>
          <w:iCs/>
          <w:sz w:val="28"/>
          <w:szCs w:val="28"/>
        </w:rPr>
        <w:t xml:space="preserve">редметы из стекла стоят на столах, </w:t>
      </w:r>
      <w:r w:rsidR="00AA0017">
        <w:rPr>
          <w:i/>
          <w:iCs/>
          <w:sz w:val="28"/>
          <w:szCs w:val="28"/>
        </w:rPr>
        <w:t xml:space="preserve">ограждённых </w:t>
      </w:r>
      <w:r w:rsidR="006B4884" w:rsidRPr="0011785B">
        <w:rPr>
          <w:i/>
          <w:iCs/>
          <w:sz w:val="28"/>
          <w:szCs w:val="28"/>
        </w:rPr>
        <w:t>красной лентой)</w:t>
      </w:r>
      <w:proofErr w:type="gramEnd"/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 Вот мы и в музее. Постарайтесь всё увидеть, узнать, чтоб другим, про музей рассказать.  Посмотрите внимательно, как много здесь красивых </w:t>
      </w:r>
      <w:r w:rsidR="00AA0017">
        <w:rPr>
          <w:sz w:val="28"/>
          <w:szCs w:val="28"/>
        </w:rPr>
        <w:t>экспонатов</w:t>
      </w:r>
      <w:r w:rsidRPr="0011785B">
        <w:rPr>
          <w:sz w:val="28"/>
          <w:szCs w:val="28"/>
        </w:rPr>
        <w:t xml:space="preserve">. Назовите их. </w:t>
      </w:r>
      <w:r w:rsidR="009C6EE6">
        <w:rPr>
          <w:sz w:val="28"/>
          <w:szCs w:val="28"/>
        </w:rPr>
        <w:t>(</w:t>
      </w:r>
      <w:r w:rsidRPr="0011785B">
        <w:rPr>
          <w:i/>
          <w:sz w:val="28"/>
          <w:szCs w:val="28"/>
        </w:rPr>
        <w:t>Дети называют предметы, стоящие на столах</w:t>
      </w:r>
      <w:r w:rsidR="009C6EE6">
        <w:rPr>
          <w:i/>
          <w:sz w:val="28"/>
          <w:szCs w:val="28"/>
        </w:rPr>
        <w:t>)</w:t>
      </w:r>
      <w:r w:rsidRPr="0011785B">
        <w:rPr>
          <w:i/>
          <w:sz w:val="28"/>
          <w:szCs w:val="28"/>
        </w:rPr>
        <w:t>.</w:t>
      </w:r>
    </w:p>
    <w:p w:rsidR="009C6EE6" w:rsidRDefault="006B4884" w:rsidP="00750B1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 В нашем музее много разных предметов. Чем они отличаются друг от друга? Помогут </w:t>
      </w:r>
      <w:r w:rsidR="00AA0017">
        <w:rPr>
          <w:sz w:val="28"/>
          <w:szCs w:val="28"/>
        </w:rPr>
        <w:t xml:space="preserve">вам </w:t>
      </w:r>
      <w:r w:rsidRPr="0011785B">
        <w:rPr>
          <w:sz w:val="28"/>
          <w:szCs w:val="28"/>
        </w:rPr>
        <w:t xml:space="preserve">в этом разобраться наши признаки. </w:t>
      </w:r>
      <w:r w:rsidRPr="0011785B">
        <w:rPr>
          <w:i/>
          <w:sz w:val="28"/>
          <w:szCs w:val="28"/>
        </w:rPr>
        <w:t>(</w:t>
      </w:r>
      <w:r w:rsidR="009C6EE6">
        <w:rPr>
          <w:i/>
          <w:sz w:val="28"/>
          <w:szCs w:val="28"/>
        </w:rPr>
        <w:t>Н</w:t>
      </w:r>
      <w:r w:rsidRPr="0011785B">
        <w:rPr>
          <w:i/>
          <w:sz w:val="28"/>
          <w:szCs w:val="28"/>
        </w:rPr>
        <w:t>а доск</w:t>
      </w:r>
      <w:r w:rsidR="009C6EE6">
        <w:rPr>
          <w:i/>
          <w:sz w:val="28"/>
          <w:szCs w:val="28"/>
        </w:rPr>
        <w:t>е</w:t>
      </w:r>
      <w:r w:rsidRPr="0011785B">
        <w:rPr>
          <w:i/>
          <w:sz w:val="28"/>
          <w:szCs w:val="28"/>
        </w:rPr>
        <w:t xml:space="preserve"> </w:t>
      </w:r>
      <w:r w:rsidR="009C6EE6">
        <w:rPr>
          <w:i/>
          <w:sz w:val="28"/>
          <w:szCs w:val="28"/>
        </w:rPr>
        <w:t xml:space="preserve">схемы </w:t>
      </w:r>
      <w:r w:rsidRPr="0011785B">
        <w:rPr>
          <w:i/>
          <w:sz w:val="28"/>
          <w:szCs w:val="28"/>
        </w:rPr>
        <w:t>признак</w:t>
      </w:r>
      <w:r w:rsidR="009C6EE6">
        <w:rPr>
          <w:i/>
          <w:sz w:val="28"/>
          <w:szCs w:val="28"/>
        </w:rPr>
        <w:t>ов: форма, цв</w:t>
      </w:r>
      <w:r w:rsidR="00AA0017">
        <w:rPr>
          <w:i/>
          <w:sz w:val="28"/>
          <w:szCs w:val="28"/>
        </w:rPr>
        <w:t>ет, размер, рельеф, звук и т.д.</w:t>
      </w:r>
      <w:r w:rsidRPr="0011785B">
        <w:rPr>
          <w:i/>
          <w:sz w:val="28"/>
          <w:szCs w:val="28"/>
        </w:rPr>
        <w:t>)</w:t>
      </w:r>
      <w:r w:rsidR="009E22D9">
        <w:rPr>
          <w:sz w:val="28"/>
          <w:szCs w:val="28"/>
        </w:rPr>
        <w:t xml:space="preserve"> </w:t>
      </w:r>
    </w:p>
    <w:p w:rsidR="00750B12" w:rsidRPr="009E22D9" w:rsidRDefault="00750B12" w:rsidP="00750B1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(ответы детей)</w:t>
      </w:r>
    </w:p>
    <w:p w:rsidR="006B4884" w:rsidRPr="009C6EE6" w:rsidRDefault="009C6EE6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750B12" w:rsidRPr="0011785B">
        <w:rPr>
          <w:i/>
          <w:sz w:val="28"/>
          <w:szCs w:val="28"/>
        </w:rPr>
        <w:t>Воспитатель подводит</w:t>
      </w:r>
      <w:r w:rsidR="009E22D9">
        <w:rPr>
          <w:i/>
          <w:sz w:val="28"/>
          <w:szCs w:val="28"/>
        </w:rPr>
        <w:t xml:space="preserve"> к</w:t>
      </w:r>
      <w:r w:rsidR="00750B12" w:rsidRPr="0011785B">
        <w:rPr>
          <w:i/>
          <w:sz w:val="28"/>
          <w:szCs w:val="28"/>
        </w:rPr>
        <w:t xml:space="preserve"> вывод</w:t>
      </w:r>
      <w:r w:rsidR="009E22D9">
        <w:rPr>
          <w:i/>
          <w:sz w:val="28"/>
          <w:szCs w:val="28"/>
        </w:rPr>
        <w:t>у</w:t>
      </w:r>
      <w:r w:rsidR="00750B12" w:rsidRPr="0011785B">
        <w:rPr>
          <w:i/>
          <w:sz w:val="28"/>
          <w:szCs w:val="28"/>
        </w:rPr>
        <w:t>:</w:t>
      </w:r>
      <w:r w:rsidR="00750B12" w:rsidRPr="0011785B">
        <w:rPr>
          <w:sz w:val="28"/>
          <w:szCs w:val="28"/>
        </w:rPr>
        <w:t xml:space="preserve"> </w:t>
      </w:r>
      <w:r w:rsidR="00750B12" w:rsidRPr="009C6EE6">
        <w:rPr>
          <w:i/>
          <w:sz w:val="28"/>
          <w:szCs w:val="28"/>
        </w:rPr>
        <w:t>все п</w:t>
      </w:r>
      <w:r w:rsidR="006B4884" w:rsidRPr="009C6EE6">
        <w:rPr>
          <w:i/>
          <w:sz w:val="28"/>
          <w:szCs w:val="28"/>
        </w:rPr>
        <w:t>редметы разные по цвету, по форме, по величине, по назначению и т. д.</w:t>
      </w:r>
      <w:r>
        <w:rPr>
          <w:i/>
          <w:sz w:val="28"/>
          <w:szCs w:val="28"/>
        </w:rPr>
        <w:t>)</w:t>
      </w:r>
    </w:p>
    <w:p w:rsidR="006B4884" w:rsidRPr="0011785B" w:rsidRDefault="002B2B16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3B6ABA59" wp14:editId="087BB570">
            <wp:simplePos x="0" y="0"/>
            <wp:positionH relativeFrom="column">
              <wp:posOffset>4370705</wp:posOffset>
            </wp:positionH>
            <wp:positionV relativeFrom="paragraph">
              <wp:posOffset>-5715</wp:posOffset>
            </wp:positionV>
            <wp:extent cx="1757045" cy="2343150"/>
            <wp:effectExtent l="0" t="0" r="0" b="0"/>
            <wp:wrapSquare wrapText="bothSides"/>
            <wp:docPr id="15" name="Рисунок 15" descr="C:\Users\User\Desktop\ФОТО\IMG_20190925_12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_20190925_1202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84" w:rsidRPr="0011785B">
        <w:rPr>
          <w:b/>
          <w:bCs/>
          <w:sz w:val="28"/>
          <w:szCs w:val="28"/>
        </w:rPr>
        <w:t>Воспитатель:</w:t>
      </w:r>
      <w:r w:rsidR="006B4884" w:rsidRPr="0011785B">
        <w:rPr>
          <w:sz w:val="28"/>
          <w:szCs w:val="28"/>
        </w:rPr>
        <w:t xml:space="preserve">  </w:t>
      </w:r>
      <w:r w:rsidR="00AA0017">
        <w:rPr>
          <w:sz w:val="28"/>
          <w:szCs w:val="28"/>
        </w:rPr>
        <w:t>А</w:t>
      </w:r>
      <w:r w:rsidR="006B4884" w:rsidRPr="0011785B">
        <w:rPr>
          <w:sz w:val="28"/>
          <w:szCs w:val="28"/>
        </w:rPr>
        <w:t xml:space="preserve"> чем эти предметы похожи, какой у них общий признак? </w:t>
      </w:r>
      <w:r w:rsidR="00750B12" w:rsidRPr="0011785B">
        <w:rPr>
          <w:b/>
          <w:bCs/>
          <w:sz w:val="28"/>
          <w:szCs w:val="28"/>
        </w:rPr>
        <w:t>(ответы детей</w:t>
      </w:r>
      <w:r w:rsidR="009C6EE6">
        <w:rPr>
          <w:b/>
          <w:bCs/>
          <w:sz w:val="28"/>
          <w:szCs w:val="28"/>
        </w:rPr>
        <w:t xml:space="preserve"> </w:t>
      </w:r>
      <w:r w:rsidR="009C6EE6" w:rsidRPr="009C6EE6">
        <w:rPr>
          <w:bCs/>
          <w:i/>
          <w:sz w:val="28"/>
          <w:szCs w:val="28"/>
        </w:rPr>
        <w:t>одинаковые по материалу</w:t>
      </w:r>
      <w:r w:rsidR="00AA0017">
        <w:rPr>
          <w:bCs/>
          <w:i/>
          <w:sz w:val="28"/>
          <w:szCs w:val="28"/>
        </w:rPr>
        <w:t>, общий признак - материал</w:t>
      </w:r>
      <w:r w:rsidR="00750B12" w:rsidRPr="0011785B">
        <w:rPr>
          <w:b/>
          <w:bCs/>
          <w:sz w:val="28"/>
          <w:szCs w:val="28"/>
        </w:rPr>
        <w:t>)</w:t>
      </w:r>
    </w:p>
    <w:p w:rsidR="00750B12" w:rsidRPr="0011785B" w:rsidRDefault="006B4884" w:rsidP="00750B1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 Правильно, все предметы сделаны из стекла. А если они сделаны из стекла, как можно сказать, какие </w:t>
      </w:r>
      <w:r w:rsidR="009C6EE6">
        <w:rPr>
          <w:sz w:val="28"/>
          <w:szCs w:val="28"/>
        </w:rPr>
        <w:t xml:space="preserve">это </w:t>
      </w:r>
      <w:r w:rsidRPr="0011785B">
        <w:rPr>
          <w:sz w:val="28"/>
          <w:szCs w:val="28"/>
        </w:rPr>
        <w:t>предметы?</w:t>
      </w:r>
      <w:r w:rsidR="00750B12" w:rsidRPr="0011785B">
        <w:rPr>
          <w:b/>
          <w:bCs/>
          <w:sz w:val="28"/>
          <w:szCs w:val="28"/>
        </w:rPr>
        <w:t xml:space="preserve"> (ответы детей</w:t>
      </w:r>
      <w:r w:rsidR="00AA0017">
        <w:rPr>
          <w:b/>
          <w:bCs/>
          <w:sz w:val="28"/>
          <w:szCs w:val="28"/>
        </w:rPr>
        <w:t xml:space="preserve"> </w:t>
      </w:r>
      <w:r w:rsidR="00AA0017">
        <w:rPr>
          <w:bCs/>
          <w:i/>
          <w:sz w:val="28"/>
          <w:szCs w:val="28"/>
        </w:rPr>
        <w:t>стеклянные</w:t>
      </w:r>
      <w:r w:rsidR="00750B12" w:rsidRPr="0011785B">
        <w:rPr>
          <w:b/>
          <w:bCs/>
          <w:sz w:val="28"/>
          <w:szCs w:val="28"/>
        </w:rPr>
        <w:t>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> Да, они</w:t>
      </w:r>
      <w:r w:rsidRPr="0011785B">
        <w:rPr>
          <w:rStyle w:val="apple-converted-space"/>
          <w:b/>
          <w:bCs/>
          <w:sz w:val="28"/>
          <w:szCs w:val="28"/>
        </w:rPr>
        <w:t> </w:t>
      </w:r>
      <w:r w:rsidRPr="0011785B">
        <w:rPr>
          <w:sz w:val="28"/>
          <w:szCs w:val="28"/>
        </w:rPr>
        <w:t>стеклянные.</w:t>
      </w:r>
      <w:r w:rsidR="009C6EE6">
        <w:rPr>
          <w:sz w:val="28"/>
          <w:szCs w:val="28"/>
        </w:rPr>
        <w:t xml:space="preserve"> </w:t>
      </w:r>
      <w:r w:rsidR="00AA0017">
        <w:rPr>
          <w:sz w:val="28"/>
          <w:szCs w:val="28"/>
        </w:rPr>
        <w:t>Хотите</w:t>
      </w:r>
      <w:r w:rsidRPr="0011785B">
        <w:rPr>
          <w:sz w:val="28"/>
          <w:szCs w:val="28"/>
        </w:rPr>
        <w:t xml:space="preserve"> прой</w:t>
      </w:r>
      <w:r w:rsidR="00AA0017">
        <w:rPr>
          <w:sz w:val="28"/>
          <w:szCs w:val="28"/>
        </w:rPr>
        <w:t>ти</w:t>
      </w:r>
      <w:r w:rsidRPr="0011785B">
        <w:rPr>
          <w:sz w:val="28"/>
          <w:szCs w:val="28"/>
        </w:rPr>
        <w:t xml:space="preserve"> в мастерскую стекла</w:t>
      </w:r>
      <w:r w:rsidR="00AA0017">
        <w:rPr>
          <w:sz w:val="28"/>
          <w:szCs w:val="28"/>
        </w:rPr>
        <w:t xml:space="preserve"> и</w:t>
      </w:r>
      <w:r w:rsidRPr="0011785B">
        <w:rPr>
          <w:sz w:val="28"/>
          <w:szCs w:val="28"/>
        </w:rPr>
        <w:t xml:space="preserve"> </w:t>
      </w:r>
      <w:r w:rsidR="00AA0017">
        <w:rPr>
          <w:sz w:val="28"/>
          <w:szCs w:val="28"/>
        </w:rPr>
        <w:t>п</w:t>
      </w:r>
      <w:r w:rsidR="009C6EE6">
        <w:rPr>
          <w:sz w:val="28"/>
          <w:szCs w:val="28"/>
        </w:rPr>
        <w:t>ознакомимся с профессией «Стекольщик»</w:t>
      </w:r>
      <w:r w:rsidR="00AA0017">
        <w:rPr>
          <w:sz w:val="28"/>
          <w:szCs w:val="28"/>
        </w:rPr>
        <w:t>,</w:t>
      </w:r>
      <w:r w:rsidR="009C6EE6">
        <w:rPr>
          <w:sz w:val="28"/>
          <w:szCs w:val="28"/>
        </w:rPr>
        <w:t xml:space="preserve"> </w:t>
      </w:r>
      <w:r w:rsidR="00AA0017" w:rsidRPr="0011785B">
        <w:rPr>
          <w:sz w:val="28"/>
          <w:szCs w:val="28"/>
        </w:rPr>
        <w:t>узна</w:t>
      </w:r>
      <w:r w:rsidR="00AA0017">
        <w:rPr>
          <w:sz w:val="28"/>
          <w:szCs w:val="28"/>
        </w:rPr>
        <w:t>ть,</w:t>
      </w:r>
      <w:r w:rsidRPr="0011785B">
        <w:rPr>
          <w:sz w:val="28"/>
          <w:szCs w:val="28"/>
        </w:rPr>
        <w:t xml:space="preserve"> как делают стекло?</w:t>
      </w:r>
    </w:p>
    <w:p w:rsidR="0011785B" w:rsidRPr="009C6EE6" w:rsidRDefault="00750B12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1785B">
        <w:rPr>
          <w:i/>
          <w:iCs/>
          <w:sz w:val="28"/>
          <w:szCs w:val="28"/>
        </w:rPr>
        <w:t xml:space="preserve"> </w:t>
      </w:r>
      <w:proofErr w:type="gramStart"/>
      <w:r w:rsidR="006B4884" w:rsidRPr="0011785B">
        <w:rPr>
          <w:i/>
          <w:iCs/>
          <w:sz w:val="28"/>
          <w:szCs w:val="28"/>
        </w:rPr>
        <w:t>(</w:t>
      </w:r>
      <w:r w:rsidR="009C6EE6">
        <w:rPr>
          <w:i/>
          <w:iCs/>
          <w:sz w:val="28"/>
          <w:szCs w:val="28"/>
        </w:rPr>
        <w:t>Д</w:t>
      </w:r>
      <w:r w:rsidR="006B4884" w:rsidRPr="0011785B">
        <w:rPr>
          <w:i/>
          <w:iCs/>
          <w:sz w:val="28"/>
          <w:szCs w:val="28"/>
        </w:rPr>
        <w:t>ети садятся полукругом на стульчики напротив экрана</w:t>
      </w:r>
      <w:r w:rsidR="009C6EE6">
        <w:rPr>
          <w:i/>
          <w:iCs/>
          <w:sz w:val="28"/>
          <w:szCs w:val="28"/>
        </w:rPr>
        <w:t>.</w:t>
      </w:r>
      <w:proofErr w:type="gramEnd"/>
      <w:r w:rsidR="009C6EE6">
        <w:rPr>
          <w:i/>
          <w:iCs/>
          <w:sz w:val="28"/>
          <w:szCs w:val="28"/>
        </w:rPr>
        <w:t xml:space="preserve"> </w:t>
      </w:r>
      <w:proofErr w:type="gramStart"/>
      <w:r w:rsidR="009C6EE6">
        <w:rPr>
          <w:i/>
          <w:iCs/>
          <w:sz w:val="28"/>
          <w:szCs w:val="28"/>
        </w:rPr>
        <w:t>Виртуальная экскурсия «Профессия стекольщик»</w:t>
      </w:r>
      <w:r w:rsidR="006B4884" w:rsidRPr="0011785B">
        <w:rPr>
          <w:i/>
          <w:iCs/>
          <w:sz w:val="28"/>
          <w:szCs w:val="28"/>
        </w:rPr>
        <w:t>)</w:t>
      </w:r>
      <w:r w:rsidR="009C6EE6">
        <w:rPr>
          <w:i/>
          <w:iCs/>
          <w:sz w:val="28"/>
          <w:szCs w:val="28"/>
        </w:rPr>
        <w:t>.</w:t>
      </w:r>
      <w:proofErr w:type="gramEnd"/>
    </w:p>
    <w:p w:rsidR="006B4884" w:rsidRPr="00053D53" w:rsidRDefault="009C6EE6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AA0017">
        <w:rPr>
          <w:sz w:val="28"/>
          <w:szCs w:val="28"/>
        </w:rPr>
        <w:t xml:space="preserve"> </w:t>
      </w:r>
      <w:r w:rsidR="00085A9D">
        <w:rPr>
          <w:sz w:val="28"/>
          <w:szCs w:val="28"/>
        </w:rPr>
        <w:t>Вам понравилась наша экскурсия? Думаю, вы запомнили из неё как изготавливают стекло?! Предлагаю вам разложить</w:t>
      </w:r>
      <w:r w:rsidR="006B4884" w:rsidRPr="0011785B">
        <w:rPr>
          <w:sz w:val="28"/>
          <w:szCs w:val="28"/>
        </w:rPr>
        <w:t xml:space="preserve"> из картинок </w:t>
      </w:r>
      <w:r w:rsidR="00085A9D">
        <w:rPr>
          <w:sz w:val="28"/>
          <w:szCs w:val="28"/>
        </w:rPr>
        <w:t>этапы</w:t>
      </w:r>
      <w:r w:rsidR="006B4884" w:rsidRPr="0011785B">
        <w:rPr>
          <w:sz w:val="28"/>
          <w:szCs w:val="28"/>
        </w:rPr>
        <w:t xml:space="preserve"> производства стекла. </w:t>
      </w:r>
      <w:r w:rsidR="006B4884" w:rsidRPr="0011785B">
        <w:rPr>
          <w:i/>
          <w:sz w:val="28"/>
          <w:szCs w:val="28"/>
        </w:rPr>
        <w:t>(Дети с помощью картинок выкладывают последовательность изготовление стекла, обговаривая этапы производства)</w:t>
      </w:r>
      <w:r>
        <w:rPr>
          <w:i/>
          <w:sz w:val="28"/>
          <w:szCs w:val="28"/>
        </w:rPr>
        <w:t>.</w:t>
      </w:r>
    </w:p>
    <w:p w:rsidR="00B80C5D" w:rsidRDefault="00B80C5D" w:rsidP="0054144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54144A" w:rsidRPr="0011785B">
        <w:rPr>
          <w:sz w:val="28"/>
          <w:szCs w:val="28"/>
        </w:rPr>
        <w:t xml:space="preserve"> </w:t>
      </w:r>
      <w:r w:rsidR="00085A9D">
        <w:rPr>
          <w:sz w:val="28"/>
          <w:szCs w:val="28"/>
        </w:rPr>
        <w:t>Этапы изготовления стекла собраны, а сможем ли мы с</w:t>
      </w:r>
      <w:r w:rsidR="0054144A" w:rsidRPr="0011785B">
        <w:rPr>
          <w:sz w:val="28"/>
          <w:szCs w:val="28"/>
        </w:rPr>
        <w:t xml:space="preserve">  помощью алгоритма состави</w:t>
      </w:r>
      <w:r w:rsidR="00085A9D">
        <w:rPr>
          <w:sz w:val="28"/>
          <w:szCs w:val="28"/>
        </w:rPr>
        <w:t>ть</w:t>
      </w:r>
      <w:r w:rsidR="0054144A" w:rsidRPr="0011785B">
        <w:rPr>
          <w:sz w:val="28"/>
          <w:szCs w:val="28"/>
        </w:rPr>
        <w:t xml:space="preserve"> рассказ о профессии </w:t>
      </w:r>
      <w:r w:rsidR="0054144A" w:rsidRPr="00085A9D">
        <w:rPr>
          <w:bCs/>
          <w:sz w:val="28"/>
          <w:szCs w:val="28"/>
        </w:rPr>
        <w:t>с</w:t>
      </w:r>
      <w:r w:rsidR="0054144A" w:rsidRPr="0011785B">
        <w:rPr>
          <w:bCs/>
          <w:sz w:val="28"/>
          <w:szCs w:val="28"/>
        </w:rPr>
        <w:t>теклодува</w:t>
      </w:r>
      <w:r w:rsidR="00085A9D">
        <w:rPr>
          <w:bCs/>
          <w:sz w:val="28"/>
          <w:szCs w:val="28"/>
        </w:rPr>
        <w:t>?!</w:t>
      </w:r>
    </w:p>
    <w:p w:rsidR="0054144A" w:rsidRPr="00085A9D" w:rsidRDefault="00B80C5D" w:rsidP="0054144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B80C5D">
        <w:rPr>
          <w:bCs/>
          <w:sz w:val="28"/>
          <w:szCs w:val="28"/>
        </w:rPr>
        <w:t xml:space="preserve">Алгоритм: </w:t>
      </w:r>
      <w:r w:rsidRPr="00085A9D">
        <w:rPr>
          <w:bCs/>
          <w:i/>
          <w:sz w:val="28"/>
          <w:szCs w:val="28"/>
        </w:rPr>
        <w:t>название профессии, место работы, действия, спец</w:t>
      </w:r>
      <w:r w:rsidR="00085A9D" w:rsidRPr="00085A9D">
        <w:rPr>
          <w:bCs/>
          <w:i/>
          <w:sz w:val="28"/>
          <w:szCs w:val="28"/>
        </w:rPr>
        <w:t>иальная</w:t>
      </w:r>
      <w:r w:rsidRPr="00085A9D">
        <w:rPr>
          <w:bCs/>
          <w:i/>
          <w:sz w:val="28"/>
          <w:szCs w:val="28"/>
        </w:rPr>
        <w:t xml:space="preserve"> одежда, инструменты для работы, что </w:t>
      </w:r>
      <w:r w:rsidR="00AB5763" w:rsidRPr="00AB5763">
        <w:rPr>
          <w:bCs/>
          <w:i/>
          <w:sz w:val="28"/>
          <w:szCs w:val="28"/>
        </w:rPr>
        <w:t>положительного и отрицательного в профессии.</w:t>
      </w:r>
      <w:r w:rsidRPr="00AB5763">
        <w:rPr>
          <w:bCs/>
          <w:i/>
          <w:sz w:val="28"/>
          <w:szCs w:val="28"/>
        </w:rPr>
        <w:t xml:space="preserve"> </w:t>
      </w:r>
    </w:p>
    <w:p w:rsidR="006B4884" w:rsidRPr="0011785B" w:rsidRDefault="00B80C5D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29215C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8C43F35" wp14:editId="5BB9A04E">
            <wp:simplePos x="0" y="0"/>
            <wp:positionH relativeFrom="column">
              <wp:posOffset>41910</wp:posOffset>
            </wp:positionH>
            <wp:positionV relativeFrom="paragraph">
              <wp:posOffset>127635</wp:posOffset>
            </wp:positionV>
            <wp:extent cx="2232680" cy="1548000"/>
            <wp:effectExtent l="133350" t="95250" r="148590" b="167005"/>
            <wp:wrapSquare wrapText="bothSides"/>
            <wp:docPr id="12" name="Рисунок 12" descr="http://raguda.ru/images/doshkolnikam-o-professijah-1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guda.ru/images/doshkolnikam-o-professijah-19_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6000" contrast="-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80" cy="154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884" w:rsidRPr="0011785B">
        <w:rPr>
          <w:b/>
          <w:bCs/>
          <w:sz w:val="28"/>
          <w:szCs w:val="28"/>
        </w:rPr>
        <w:t>Воспитатель:</w:t>
      </w:r>
      <w:r w:rsidR="0054144A" w:rsidRPr="0011785B">
        <w:rPr>
          <w:sz w:val="28"/>
          <w:szCs w:val="28"/>
        </w:rPr>
        <w:t xml:space="preserve"> </w:t>
      </w:r>
      <w:r w:rsidR="00085A9D">
        <w:rPr>
          <w:sz w:val="28"/>
          <w:szCs w:val="28"/>
        </w:rPr>
        <w:t xml:space="preserve">Замечательный рассказ у нас получился, теперь каждый из вас сможет поделиться знаниями о профессии стекольщика </w:t>
      </w:r>
      <w:proofErr w:type="gramStart"/>
      <w:r w:rsidR="00085A9D">
        <w:rPr>
          <w:sz w:val="28"/>
          <w:szCs w:val="28"/>
        </w:rPr>
        <w:t>со</w:t>
      </w:r>
      <w:proofErr w:type="gramEnd"/>
      <w:r w:rsidR="00085A9D">
        <w:rPr>
          <w:sz w:val="28"/>
          <w:szCs w:val="28"/>
        </w:rPr>
        <w:t xml:space="preserve"> своими близкими. А</w:t>
      </w:r>
      <w:r w:rsidR="006B4884" w:rsidRPr="0011785B">
        <w:rPr>
          <w:sz w:val="28"/>
          <w:szCs w:val="28"/>
        </w:rPr>
        <w:t xml:space="preserve"> я приглашаю </w:t>
      </w:r>
      <w:r w:rsidR="00B9020A" w:rsidRPr="0011785B">
        <w:rPr>
          <w:sz w:val="28"/>
          <w:szCs w:val="28"/>
        </w:rPr>
        <w:t xml:space="preserve">вас </w:t>
      </w:r>
      <w:r w:rsidR="006B4884" w:rsidRPr="0011785B">
        <w:rPr>
          <w:sz w:val="28"/>
          <w:szCs w:val="28"/>
        </w:rPr>
        <w:t xml:space="preserve">пройти дальше в «ЛАБОРАТОРИЮ», </w:t>
      </w:r>
      <w:r w:rsidR="006B4884" w:rsidRPr="0011785B">
        <w:rPr>
          <w:i/>
          <w:iCs/>
          <w:sz w:val="28"/>
          <w:szCs w:val="28"/>
        </w:rPr>
        <w:t xml:space="preserve">(воспитатель напоминает детям о технике безопасности в «лаборатории») </w:t>
      </w:r>
    </w:p>
    <w:p w:rsidR="006B4884" w:rsidRPr="0011785B" w:rsidRDefault="00B80C5D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-Ребята</w:t>
      </w:r>
      <w:r w:rsidR="006B4884" w:rsidRPr="0011785B">
        <w:rPr>
          <w:sz w:val="28"/>
          <w:szCs w:val="28"/>
        </w:rPr>
        <w:t xml:space="preserve">, </w:t>
      </w:r>
      <w:r w:rsidR="00B9020A">
        <w:rPr>
          <w:iCs/>
          <w:sz w:val="28"/>
          <w:szCs w:val="28"/>
        </w:rPr>
        <w:t>в</w:t>
      </w:r>
      <w:r w:rsidR="00B9020A" w:rsidRPr="0011785B">
        <w:rPr>
          <w:iCs/>
          <w:sz w:val="28"/>
          <w:szCs w:val="28"/>
        </w:rPr>
        <w:t xml:space="preserve"> лаборатории необходимо вести себя спокойно, осторожно обращаться со стеклянными предметами.</w:t>
      </w:r>
      <w:r w:rsidR="00B9020A" w:rsidRPr="0011785B">
        <w:rPr>
          <w:sz w:val="28"/>
          <w:szCs w:val="28"/>
        </w:rPr>
        <w:t xml:space="preserve"> Посмотрите, как  много предметов у вас на столах</w:t>
      </w:r>
      <w:r w:rsidR="00B9020A">
        <w:rPr>
          <w:sz w:val="28"/>
          <w:szCs w:val="28"/>
        </w:rPr>
        <w:t>. С</w:t>
      </w:r>
      <w:r w:rsidR="006B4884" w:rsidRPr="0011785B">
        <w:rPr>
          <w:sz w:val="28"/>
          <w:szCs w:val="28"/>
        </w:rPr>
        <w:t>егодня вы будете исследователями, вы будете определять свойства стекла</w:t>
      </w:r>
      <w:r w:rsidR="00B9020A">
        <w:rPr>
          <w:sz w:val="28"/>
          <w:szCs w:val="28"/>
        </w:rPr>
        <w:t>, а</w:t>
      </w:r>
      <w:r w:rsidR="006B4884" w:rsidRPr="0011785B">
        <w:rPr>
          <w:sz w:val="28"/>
          <w:szCs w:val="28"/>
        </w:rPr>
        <w:t xml:space="preserve"> все данные буд</w:t>
      </w:r>
      <w:r>
        <w:rPr>
          <w:sz w:val="28"/>
          <w:szCs w:val="28"/>
        </w:rPr>
        <w:t>ем</w:t>
      </w:r>
      <w:r w:rsidR="006B4884" w:rsidRPr="0011785B">
        <w:rPr>
          <w:sz w:val="28"/>
          <w:szCs w:val="28"/>
        </w:rPr>
        <w:t xml:space="preserve"> заносить в нашу исследовательскую таблицу. 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 Возьмите в руки </w:t>
      </w:r>
      <w:r w:rsidR="00B80C5D">
        <w:rPr>
          <w:sz w:val="28"/>
          <w:szCs w:val="28"/>
        </w:rPr>
        <w:t>стеклянный стакан</w:t>
      </w:r>
      <w:r w:rsidRPr="0011785B">
        <w:rPr>
          <w:sz w:val="28"/>
          <w:szCs w:val="28"/>
        </w:rPr>
        <w:t xml:space="preserve">. Попытайтесь его согнуть. </w:t>
      </w:r>
      <w:r w:rsidR="00B80C5D">
        <w:rPr>
          <w:sz w:val="28"/>
          <w:szCs w:val="28"/>
        </w:rPr>
        <w:t xml:space="preserve">                     -</w:t>
      </w:r>
      <w:r w:rsidR="00B9020A">
        <w:rPr>
          <w:sz w:val="28"/>
          <w:szCs w:val="28"/>
        </w:rPr>
        <w:t xml:space="preserve"> </w:t>
      </w:r>
      <w:r w:rsidRPr="0011785B">
        <w:rPr>
          <w:sz w:val="28"/>
          <w:szCs w:val="28"/>
        </w:rPr>
        <w:t>Получилось?</w:t>
      </w:r>
      <w:r w:rsidR="0054144A" w:rsidRPr="0011785B">
        <w:rPr>
          <w:sz w:val="28"/>
          <w:szCs w:val="28"/>
        </w:rPr>
        <w:t xml:space="preserve"> </w:t>
      </w:r>
      <w:r w:rsidR="0054144A" w:rsidRPr="0011785B">
        <w:rPr>
          <w:b/>
          <w:bCs/>
          <w:sz w:val="28"/>
          <w:szCs w:val="28"/>
        </w:rPr>
        <w:t>(ответы детей)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</w:t>
      </w:r>
      <w:r w:rsidRPr="0011785B">
        <w:rPr>
          <w:sz w:val="28"/>
          <w:szCs w:val="28"/>
        </w:rPr>
        <w:t>: Что можно сказать о стекле? Какое оно по рельефу?</w:t>
      </w:r>
      <w:r w:rsidR="0054144A" w:rsidRPr="0011785B">
        <w:rPr>
          <w:b/>
          <w:bCs/>
          <w:sz w:val="28"/>
          <w:szCs w:val="28"/>
        </w:rPr>
        <w:t xml:space="preserve"> (ответы детей)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11785B">
        <w:rPr>
          <w:b/>
          <w:bCs/>
          <w:sz w:val="28"/>
          <w:szCs w:val="28"/>
        </w:rPr>
        <w:t>Дети</w:t>
      </w:r>
      <w:r w:rsidR="0054144A" w:rsidRPr="0011785B">
        <w:rPr>
          <w:b/>
          <w:bCs/>
          <w:sz w:val="28"/>
          <w:szCs w:val="28"/>
        </w:rPr>
        <w:t xml:space="preserve"> совместно с педагогом делают вывод. </w:t>
      </w:r>
      <w:r w:rsidR="00B9020A" w:rsidRPr="00B9020A">
        <w:rPr>
          <w:bCs/>
          <w:sz w:val="28"/>
          <w:szCs w:val="28"/>
        </w:rPr>
        <w:t>Стекло не гибкое, так как оно</w:t>
      </w:r>
      <w:r w:rsidRPr="00B9020A">
        <w:rPr>
          <w:sz w:val="28"/>
          <w:szCs w:val="28"/>
        </w:rPr>
        <w:t> </w:t>
      </w:r>
      <w:r w:rsidR="00B9020A" w:rsidRPr="00B9020A">
        <w:rPr>
          <w:sz w:val="28"/>
          <w:szCs w:val="28"/>
        </w:rPr>
        <w:t>н</w:t>
      </w:r>
      <w:r w:rsidRPr="00B9020A">
        <w:rPr>
          <w:sz w:val="28"/>
          <w:szCs w:val="28"/>
        </w:rPr>
        <w:t>е гнётся, стекло твёрдое.</w:t>
      </w:r>
      <w:r w:rsidRPr="0011785B">
        <w:rPr>
          <w:sz w:val="28"/>
          <w:szCs w:val="28"/>
        </w:rPr>
        <w:t xml:space="preserve"> </w:t>
      </w:r>
      <w:r w:rsidR="00B80C5D">
        <w:rPr>
          <w:sz w:val="28"/>
          <w:szCs w:val="28"/>
        </w:rPr>
        <w:t>(</w:t>
      </w:r>
      <w:r w:rsidRPr="0011785B">
        <w:rPr>
          <w:i/>
          <w:sz w:val="28"/>
          <w:szCs w:val="28"/>
        </w:rPr>
        <w:t>Педагог заносит данные в таблицу</w:t>
      </w:r>
      <w:r w:rsidR="00B80C5D">
        <w:rPr>
          <w:i/>
          <w:sz w:val="28"/>
          <w:szCs w:val="28"/>
        </w:rPr>
        <w:t>).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> </w:t>
      </w:r>
      <w:r w:rsidR="00B9020A">
        <w:rPr>
          <w:sz w:val="28"/>
          <w:szCs w:val="28"/>
        </w:rPr>
        <w:t>Исследователи</w:t>
      </w:r>
      <w:r w:rsidRPr="0011785B">
        <w:rPr>
          <w:sz w:val="28"/>
          <w:szCs w:val="28"/>
        </w:rPr>
        <w:t>, проведите по стеклянным предметам рукой. Какое ещё стекло по рельефу?</w:t>
      </w:r>
    </w:p>
    <w:p w:rsidR="006B4884" w:rsidRPr="0011785B" w:rsidRDefault="0054144A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11785B">
        <w:rPr>
          <w:b/>
          <w:bCs/>
          <w:sz w:val="28"/>
          <w:szCs w:val="28"/>
        </w:rPr>
        <w:lastRenderedPageBreak/>
        <w:t xml:space="preserve">Дети совместно с педагогом делают вывод. </w:t>
      </w:r>
      <w:r w:rsidRPr="0011785B">
        <w:rPr>
          <w:sz w:val="28"/>
          <w:szCs w:val="28"/>
        </w:rPr>
        <w:t> </w:t>
      </w:r>
      <w:r w:rsidR="006B4884" w:rsidRPr="0011785B">
        <w:rPr>
          <w:sz w:val="28"/>
          <w:szCs w:val="28"/>
        </w:rPr>
        <w:t>Стекло</w:t>
      </w:r>
      <w:r w:rsidR="00B9020A">
        <w:rPr>
          <w:sz w:val="28"/>
          <w:szCs w:val="28"/>
        </w:rPr>
        <w:t xml:space="preserve"> может быть разным по рельефу: </w:t>
      </w:r>
      <w:r w:rsidR="006B4884" w:rsidRPr="0011785B">
        <w:rPr>
          <w:sz w:val="28"/>
          <w:szCs w:val="28"/>
        </w:rPr>
        <w:t>гладкое, бугристое, ребристое, шершавое…</w:t>
      </w:r>
      <w:r w:rsidR="006B4884" w:rsidRPr="0011785B">
        <w:rPr>
          <w:i/>
          <w:sz w:val="28"/>
          <w:szCs w:val="28"/>
        </w:rPr>
        <w:t xml:space="preserve"> </w:t>
      </w:r>
      <w:r w:rsidR="00B80C5D">
        <w:rPr>
          <w:i/>
          <w:sz w:val="28"/>
          <w:szCs w:val="28"/>
        </w:rPr>
        <w:t>(</w:t>
      </w:r>
      <w:r w:rsidR="006B4884" w:rsidRPr="0011785B">
        <w:rPr>
          <w:i/>
          <w:sz w:val="28"/>
          <w:szCs w:val="28"/>
        </w:rPr>
        <w:t>Педагог заносит данные в таблицу</w:t>
      </w:r>
      <w:r w:rsidR="00B80C5D">
        <w:rPr>
          <w:i/>
          <w:sz w:val="28"/>
          <w:szCs w:val="28"/>
        </w:rPr>
        <w:t>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> </w:t>
      </w:r>
      <w:r w:rsidR="00B9020A">
        <w:rPr>
          <w:sz w:val="28"/>
          <w:szCs w:val="28"/>
        </w:rPr>
        <w:t>А теперь</w:t>
      </w:r>
      <w:r w:rsidRPr="0011785B">
        <w:rPr>
          <w:sz w:val="28"/>
          <w:szCs w:val="28"/>
        </w:rPr>
        <w:t xml:space="preserve"> положите в стакан  пуговицу. Что вы видите в стакане?</w:t>
      </w:r>
      <w:r w:rsidR="0054144A" w:rsidRPr="0011785B">
        <w:rPr>
          <w:sz w:val="28"/>
          <w:szCs w:val="28"/>
        </w:rPr>
        <w:t xml:space="preserve"> </w:t>
      </w:r>
      <w:r w:rsidR="0054144A" w:rsidRPr="0011785B">
        <w:rPr>
          <w:b/>
          <w:bCs/>
          <w:sz w:val="28"/>
          <w:szCs w:val="28"/>
        </w:rPr>
        <w:t>(ответы детей)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</w:t>
      </w:r>
      <w:r w:rsidRPr="0011785B">
        <w:rPr>
          <w:sz w:val="28"/>
          <w:szCs w:val="28"/>
        </w:rPr>
        <w:t xml:space="preserve">: Какого цвета пуговица? </w:t>
      </w:r>
      <w:r w:rsidRPr="0011785B">
        <w:rPr>
          <w:b/>
          <w:sz w:val="28"/>
          <w:szCs w:val="28"/>
        </w:rPr>
        <w:t>(ответы детей)</w:t>
      </w:r>
    </w:p>
    <w:p w:rsidR="006B4884" w:rsidRPr="004264C8" w:rsidRDefault="002B2B16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266950" cy="1701165"/>
            <wp:effectExtent l="0" t="0" r="0" b="0"/>
            <wp:wrapTight wrapText="bothSides">
              <wp:wrapPolygon edited="0">
                <wp:start x="0" y="0"/>
                <wp:lineTo x="0" y="21286"/>
                <wp:lineTo x="21418" y="21286"/>
                <wp:lineTo x="21418" y="0"/>
                <wp:lineTo x="0" y="0"/>
              </wp:wrapPolygon>
            </wp:wrapTight>
            <wp:docPr id="14" name="Рисунок 14" descr="C:\Users\User\Desktop\ФОТО\IMG_20190925_12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20190925_1216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84" w:rsidRPr="0011785B">
        <w:rPr>
          <w:b/>
          <w:bCs/>
          <w:sz w:val="28"/>
          <w:szCs w:val="28"/>
        </w:rPr>
        <w:t>Воспитатель:</w:t>
      </w:r>
      <w:r w:rsidR="006B4884" w:rsidRPr="0011785B">
        <w:rPr>
          <w:sz w:val="28"/>
          <w:szCs w:val="28"/>
        </w:rPr>
        <w:t> Если в стакане вы видите пуговицу</w:t>
      </w:r>
      <w:r w:rsidR="00B9020A">
        <w:rPr>
          <w:sz w:val="28"/>
          <w:szCs w:val="28"/>
        </w:rPr>
        <w:t xml:space="preserve"> и можете определить её цвет</w:t>
      </w:r>
      <w:r w:rsidR="006B4884" w:rsidRPr="0011785B">
        <w:rPr>
          <w:sz w:val="28"/>
          <w:szCs w:val="28"/>
        </w:rPr>
        <w:t>, значит можно сказать про стекло,</w:t>
      </w:r>
      <w:r w:rsidR="00B9020A">
        <w:rPr>
          <w:sz w:val="28"/>
          <w:szCs w:val="28"/>
        </w:rPr>
        <w:t xml:space="preserve"> </w:t>
      </w:r>
      <w:r w:rsidR="00B9020A" w:rsidRPr="0011785B">
        <w:rPr>
          <w:sz w:val="28"/>
          <w:szCs w:val="28"/>
        </w:rPr>
        <w:t>что</w:t>
      </w:r>
      <w:r w:rsidR="006B4884" w:rsidRPr="0011785B">
        <w:rPr>
          <w:sz w:val="28"/>
          <w:szCs w:val="28"/>
        </w:rPr>
        <w:t xml:space="preserve"> </w:t>
      </w:r>
      <w:r w:rsidR="00B9020A" w:rsidRPr="0011785B">
        <w:rPr>
          <w:sz w:val="28"/>
          <w:szCs w:val="28"/>
        </w:rPr>
        <w:t xml:space="preserve">оно </w:t>
      </w:r>
      <w:r w:rsidR="006B4884" w:rsidRPr="0011785B">
        <w:rPr>
          <w:sz w:val="28"/>
          <w:szCs w:val="28"/>
        </w:rPr>
        <w:t>какое по цвету?</w:t>
      </w:r>
      <w:r w:rsidR="006B4884" w:rsidRPr="0011785B">
        <w:rPr>
          <w:i/>
          <w:sz w:val="28"/>
          <w:szCs w:val="28"/>
        </w:rPr>
        <w:t xml:space="preserve"> </w:t>
      </w:r>
      <w:proofErr w:type="gramStart"/>
      <w:r w:rsidR="004264C8">
        <w:rPr>
          <w:bCs/>
          <w:i/>
          <w:sz w:val="28"/>
          <w:szCs w:val="28"/>
        </w:rPr>
        <w:t>(</w:t>
      </w:r>
      <w:r w:rsidR="0054144A" w:rsidRPr="004264C8">
        <w:rPr>
          <w:bCs/>
          <w:i/>
          <w:sz w:val="28"/>
          <w:szCs w:val="28"/>
        </w:rPr>
        <w:t>Дети совместно с педагогом делают вывод</w:t>
      </w:r>
      <w:r w:rsidR="00B9020A">
        <w:rPr>
          <w:bCs/>
          <w:i/>
          <w:sz w:val="28"/>
          <w:szCs w:val="28"/>
        </w:rPr>
        <w:t xml:space="preserve"> -</w:t>
      </w:r>
      <w:r w:rsidR="0054144A" w:rsidRPr="0011785B">
        <w:rPr>
          <w:sz w:val="28"/>
          <w:szCs w:val="28"/>
        </w:rPr>
        <w:t> </w:t>
      </w:r>
      <w:r w:rsidR="00B9020A">
        <w:rPr>
          <w:sz w:val="28"/>
          <w:szCs w:val="28"/>
        </w:rPr>
        <w:t>п</w:t>
      </w:r>
      <w:r w:rsidR="006B4884" w:rsidRPr="0011785B">
        <w:rPr>
          <w:sz w:val="28"/>
          <w:szCs w:val="28"/>
        </w:rPr>
        <w:t>розрачное.</w:t>
      </w:r>
      <w:proofErr w:type="gramEnd"/>
      <w:r w:rsidR="006B4884" w:rsidRPr="0011785B">
        <w:rPr>
          <w:i/>
          <w:sz w:val="28"/>
          <w:szCs w:val="28"/>
        </w:rPr>
        <w:t xml:space="preserve"> </w:t>
      </w:r>
      <w:proofErr w:type="gramStart"/>
      <w:r w:rsidR="006B4884" w:rsidRPr="0011785B">
        <w:rPr>
          <w:i/>
          <w:sz w:val="28"/>
          <w:szCs w:val="28"/>
        </w:rPr>
        <w:t>Педагог заносит данные в таблицу</w:t>
      </w:r>
      <w:r w:rsidR="004264C8">
        <w:rPr>
          <w:i/>
          <w:sz w:val="28"/>
          <w:szCs w:val="28"/>
        </w:rPr>
        <w:t>).</w:t>
      </w:r>
      <w:proofErr w:type="gramEnd"/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>  Как вы думаете, где используется это свойство стекла?</w:t>
      </w:r>
      <w:r w:rsidR="0054144A" w:rsidRPr="0011785B">
        <w:rPr>
          <w:sz w:val="28"/>
          <w:szCs w:val="28"/>
        </w:rPr>
        <w:t xml:space="preserve"> А все ли стекло прозрачное? </w:t>
      </w:r>
      <w:r w:rsidR="0054144A" w:rsidRPr="0011785B">
        <w:rPr>
          <w:b/>
          <w:sz w:val="28"/>
          <w:szCs w:val="28"/>
        </w:rPr>
        <w:t>(ответы детей)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 xml:space="preserve">Воспитатель: </w:t>
      </w:r>
      <w:r w:rsidR="004264C8">
        <w:rPr>
          <w:sz w:val="28"/>
          <w:szCs w:val="28"/>
        </w:rPr>
        <w:t>Г</w:t>
      </w:r>
      <w:r w:rsidRPr="0011785B">
        <w:rPr>
          <w:sz w:val="28"/>
          <w:szCs w:val="28"/>
        </w:rPr>
        <w:t>де используется цветное стекло?</w:t>
      </w:r>
      <w:r w:rsidR="0054144A" w:rsidRPr="0011785B">
        <w:rPr>
          <w:sz w:val="28"/>
          <w:szCs w:val="28"/>
        </w:rPr>
        <w:t xml:space="preserve"> </w:t>
      </w:r>
      <w:r w:rsidR="0054144A" w:rsidRPr="0011785B">
        <w:rPr>
          <w:b/>
          <w:sz w:val="28"/>
          <w:szCs w:val="28"/>
        </w:rPr>
        <w:t>(ответы детей)</w:t>
      </w:r>
    </w:p>
    <w:p w:rsidR="004264C8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> </w:t>
      </w:r>
      <w:r w:rsidR="00B9020A">
        <w:rPr>
          <w:sz w:val="28"/>
          <w:szCs w:val="28"/>
        </w:rPr>
        <w:t>Исследователи</w:t>
      </w:r>
      <w:r w:rsidRPr="0011785B">
        <w:rPr>
          <w:sz w:val="28"/>
          <w:szCs w:val="28"/>
        </w:rPr>
        <w:t>, возьмите любой предмет и приложите к щеке. Какое стекло по температуре?</w:t>
      </w:r>
      <w:r w:rsidR="004264C8">
        <w:rPr>
          <w:sz w:val="28"/>
          <w:szCs w:val="28"/>
        </w:rPr>
        <w:t xml:space="preserve"> </w:t>
      </w:r>
      <w:r w:rsidR="004264C8" w:rsidRPr="004264C8">
        <w:rPr>
          <w:bCs/>
          <w:i/>
          <w:sz w:val="28"/>
          <w:szCs w:val="28"/>
        </w:rPr>
        <w:t>(</w:t>
      </w:r>
      <w:r w:rsidR="0054144A" w:rsidRPr="004264C8">
        <w:rPr>
          <w:bCs/>
          <w:i/>
          <w:sz w:val="28"/>
          <w:szCs w:val="28"/>
        </w:rPr>
        <w:t>Дети совместно с педагогом делают вывод</w:t>
      </w:r>
      <w:r w:rsidR="00B9020A">
        <w:rPr>
          <w:bCs/>
          <w:i/>
          <w:sz w:val="28"/>
          <w:szCs w:val="28"/>
        </w:rPr>
        <w:t>)</w:t>
      </w:r>
      <w:r w:rsidR="0054144A" w:rsidRPr="004264C8">
        <w:rPr>
          <w:bCs/>
          <w:i/>
          <w:sz w:val="28"/>
          <w:szCs w:val="28"/>
        </w:rPr>
        <w:t>.</w:t>
      </w:r>
      <w:r w:rsidR="0054144A" w:rsidRPr="0011785B">
        <w:rPr>
          <w:b/>
          <w:bCs/>
          <w:sz w:val="28"/>
          <w:szCs w:val="28"/>
        </w:rPr>
        <w:t xml:space="preserve"> </w:t>
      </w:r>
    </w:p>
    <w:p w:rsidR="006B4884" w:rsidRPr="0011785B" w:rsidRDefault="004264C8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B9020A">
        <w:rPr>
          <w:b/>
          <w:bCs/>
          <w:sz w:val="28"/>
          <w:szCs w:val="28"/>
        </w:rPr>
        <w:t xml:space="preserve"> </w:t>
      </w:r>
      <w:r w:rsidR="006B4884" w:rsidRPr="0011785B">
        <w:rPr>
          <w:sz w:val="28"/>
          <w:szCs w:val="28"/>
        </w:rPr>
        <w:t>Стекло холодное.</w:t>
      </w:r>
      <w:r w:rsidR="006B4884" w:rsidRPr="0011785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="006B4884" w:rsidRPr="0011785B">
        <w:rPr>
          <w:i/>
          <w:sz w:val="28"/>
          <w:szCs w:val="28"/>
        </w:rPr>
        <w:t>Педагог заносит данные в таблицу</w:t>
      </w:r>
      <w:r>
        <w:rPr>
          <w:i/>
          <w:sz w:val="28"/>
          <w:szCs w:val="28"/>
        </w:rPr>
        <w:t>).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> </w:t>
      </w:r>
      <w:r w:rsidR="004264C8">
        <w:rPr>
          <w:sz w:val="28"/>
          <w:szCs w:val="28"/>
        </w:rPr>
        <w:t>А</w:t>
      </w:r>
      <w:r w:rsidRPr="0011785B">
        <w:rPr>
          <w:sz w:val="28"/>
          <w:szCs w:val="28"/>
        </w:rPr>
        <w:t xml:space="preserve"> сейчас налейте в стакан воды. Вытекает вода из стакана?</w:t>
      </w:r>
      <w:r w:rsidR="0054144A" w:rsidRPr="0011785B">
        <w:rPr>
          <w:sz w:val="28"/>
          <w:szCs w:val="28"/>
        </w:rPr>
        <w:t xml:space="preserve"> </w:t>
      </w:r>
      <w:r w:rsidR="0054144A" w:rsidRPr="0011785B">
        <w:rPr>
          <w:b/>
          <w:sz w:val="28"/>
          <w:szCs w:val="28"/>
        </w:rPr>
        <w:t>(ответы детей)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 </w:t>
      </w:r>
      <w:r w:rsidRPr="0011785B">
        <w:rPr>
          <w:sz w:val="28"/>
          <w:szCs w:val="28"/>
        </w:rPr>
        <w:t>Вода из стакана не вытекает</w:t>
      </w:r>
      <w:r w:rsidR="00B9020A">
        <w:rPr>
          <w:sz w:val="28"/>
          <w:szCs w:val="28"/>
        </w:rPr>
        <w:t xml:space="preserve">, </w:t>
      </w:r>
      <w:proofErr w:type="gramStart"/>
      <w:r w:rsidR="00B9020A">
        <w:rPr>
          <w:sz w:val="28"/>
          <w:szCs w:val="28"/>
        </w:rPr>
        <w:t>следовательно</w:t>
      </w:r>
      <w:proofErr w:type="gramEnd"/>
      <w:r w:rsidRPr="0011785B">
        <w:rPr>
          <w:sz w:val="28"/>
          <w:szCs w:val="28"/>
        </w:rPr>
        <w:t xml:space="preserve"> можно сказать, что стекло водонепроницаемое</w:t>
      </w:r>
      <w:r w:rsidRPr="0011785B">
        <w:rPr>
          <w:rStyle w:val="apple-converted-space"/>
          <w:sz w:val="28"/>
          <w:szCs w:val="28"/>
        </w:rPr>
        <w:t> </w:t>
      </w:r>
      <w:r w:rsidRPr="0011785B">
        <w:rPr>
          <w:i/>
          <w:iCs/>
          <w:sz w:val="28"/>
          <w:szCs w:val="28"/>
        </w:rPr>
        <w:t xml:space="preserve">(дети повторяют это слово хором и индивидуально). </w:t>
      </w:r>
      <w:r w:rsidRPr="0011785B">
        <w:rPr>
          <w:iCs/>
          <w:sz w:val="28"/>
          <w:szCs w:val="28"/>
        </w:rPr>
        <w:t>Давайте придумаем схему еще одного признака водонепроницаемость и зарисуем в нашу таблицу.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  </w:t>
      </w:r>
      <w:r w:rsidR="004264C8">
        <w:rPr>
          <w:sz w:val="28"/>
          <w:szCs w:val="28"/>
        </w:rPr>
        <w:t>П</w:t>
      </w:r>
      <w:r w:rsidRPr="0011785B">
        <w:rPr>
          <w:sz w:val="28"/>
          <w:szCs w:val="28"/>
        </w:rPr>
        <w:t xml:space="preserve">осмотрите разбитая </w:t>
      </w:r>
      <w:r w:rsidR="00B9020A">
        <w:rPr>
          <w:sz w:val="28"/>
          <w:szCs w:val="28"/>
        </w:rPr>
        <w:t>ч</w:t>
      </w:r>
      <w:r w:rsidRPr="0011785B">
        <w:rPr>
          <w:sz w:val="28"/>
          <w:szCs w:val="28"/>
        </w:rPr>
        <w:t xml:space="preserve">ашка. С острыми краями, о которые можно пораниться. Значит Стеклянные </w:t>
      </w:r>
      <w:r w:rsidR="004264C8" w:rsidRPr="0011785B">
        <w:rPr>
          <w:sz w:val="28"/>
          <w:szCs w:val="28"/>
        </w:rPr>
        <w:t>предметы,</w:t>
      </w:r>
      <w:r w:rsidRPr="0011785B">
        <w:rPr>
          <w:sz w:val="28"/>
          <w:szCs w:val="28"/>
        </w:rPr>
        <w:t xml:space="preserve"> какие еще по рельефу?  </w:t>
      </w:r>
      <w:r w:rsidR="004264C8" w:rsidRPr="004264C8">
        <w:rPr>
          <w:i/>
          <w:sz w:val="28"/>
          <w:szCs w:val="28"/>
        </w:rPr>
        <w:t>(</w:t>
      </w:r>
      <w:r w:rsidR="0054144A" w:rsidRPr="004264C8">
        <w:rPr>
          <w:bCs/>
          <w:i/>
          <w:sz w:val="28"/>
          <w:szCs w:val="28"/>
        </w:rPr>
        <w:t>Дети совместно с педагогом делают вывод</w:t>
      </w:r>
      <w:r w:rsidR="00B9020A" w:rsidRPr="00B9020A">
        <w:rPr>
          <w:sz w:val="28"/>
          <w:szCs w:val="28"/>
        </w:rPr>
        <w:t xml:space="preserve"> </w:t>
      </w:r>
      <w:r w:rsidR="00B9020A">
        <w:rPr>
          <w:sz w:val="28"/>
          <w:szCs w:val="28"/>
        </w:rPr>
        <w:t xml:space="preserve">- </w:t>
      </w:r>
      <w:r w:rsidR="00B9020A" w:rsidRPr="0011785B">
        <w:rPr>
          <w:sz w:val="28"/>
          <w:szCs w:val="28"/>
        </w:rPr>
        <w:t>не прочные, легко бьются</w:t>
      </w:r>
      <w:r w:rsidR="00B9020A">
        <w:rPr>
          <w:bCs/>
          <w:i/>
          <w:sz w:val="28"/>
          <w:szCs w:val="28"/>
        </w:rPr>
        <w:t>)</w:t>
      </w:r>
      <w:r w:rsidR="0054144A" w:rsidRPr="004264C8">
        <w:rPr>
          <w:bCs/>
          <w:i/>
          <w:sz w:val="28"/>
          <w:szCs w:val="28"/>
        </w:rPr>
        <w:t>.</w:t>
      </w:r>
      <w:r w:rsidR="0054144A" w:rsidRPr="0011785B">
        <w:rPr>
          <w:b/>
          <w:bCs/>
          <w:sz w:val="28"/>
          <w:szCs w:val="28"/>
        </w:rPr>
        <w:t xml:space="preserve"> </w:t>
      </w:r>
      <w:r w:rsidR="004264C8">
        <w:rPr>
          <w:b/>
          <w:bCs/>
          <w:sz w:val="28"/>
          <w:szCs w:val="28"/>
        </w:rPr>
        <w:t>-</w:t>
      </w:r>
      <w:r w:rsidR="0054144A" w:rsidRPr="0011785B">
        <w:rPr>
          <w:sz w:val="28"/>
          <w:szCs w:val="28"/>
        </w:rPr>
        <w:t> </w:t>
      </w:r>
      <w:r w:rsidRPr="0011785B">
        <w:rPr>
          <w:sz w:val="28"/>
          <w:szCs w:val="28"/>
        </w:rPr>
        <w:t>По рельефу оно</w:t>
      </w:r>
      <w:r w:rsidRPr="0011785B">
        <w:rPr>
          <w:rStyle w:val="apple-converted-space"/>
          <w:b/>
          <w:bCs/>
          <w:sz w:val="28"/>
          <w:szCs w:val="28"/>
        </w:rPr>
        <w:t> </w:t>
      </w:r>
      <w:r w:rsidRPr="0011785B">
        <w:rPr>
          <w:sz w:val="28"/>
          <w:szCs w:val="28"/>
        </w:rPr>
        <w:t>хрупкое.</w:t>
      </w:r>
      <w:r w:rsidRPr="0011785B">
        <w:rPr>
          <w:i/>
          <w:sz w:val="28"/>
          <w:szCs w:val="28"/>
        </w:rPr>
        <w:t xml:space="preserve"> </w:t>
      </w:r>
      <w:r w:rsidR="004264C8">
        <w:rPr>
          <w:i/>
          <w:sz w:val="28"/>
          <w:szCs w:val="28"/>
        </w:rPr>
        <w:t>(</w:t>
      </w:r>
      <w:r w:rsidRPr="0011785B">
        <w:rPr>
          <w:i/>
          <w:sz w:val="28"/>
          <w:szCs w:val="28"/>
        </w:rPr>
        <w:t>Педагог заносит данные в таблицу</w:t>
      </w:r>
      <w:r w:rsidR="004264C8">
        <w:rPr>
          <w:i/>
          <w:sz w:val="28"/>
          <w:szCs w:val="28"/>
        </w:rPr>
        <w:t>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 Стеклянные предметы </w:t>
      </w:r>
      <w:r w:rsidR="00B9020A">
        <w:rPr>
          <w:sz w:val="28"/>
          <w:szCs w:val="28"/>
        </w:rPr>
        <w:t xml:space="preserve">хрупкие и </w:t>
      </w:r>
      <w:r w:rsidRPr="0011785B">
        <w:rPr>
          <w:sz w:val="28"/>
          <w:szCs w:val="28"/>
        </w:rPr>
        <w:t xml:space="preserve">легко бьются. Если стеклянный предмет случайно разбился, как надо убрать осколки? </w:t>
      </w:r>
      <w:r w:rsidR="004264C8" w:rsidRPr="0011785B">
        <w:rPr>
          <w:b/>
          <w:sz w:val="28"/>
          <w:szCs w:val="28"/>
        </w:rPr>
        <w:t>(ответы детей)</w:t>
      </w:r>
    </w:p>
    <w:p w:rsidR="0011785B" w:rsidRPr="004264C8" w:rsidRDefault="004264C8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1785B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B277EF6" wp14:editId="053E5AD1">
            <wp:simplePos x="0" y="0"/>
            <wp:positionH relativeFrom="column">
              <wp:posOffset>3983355</wp:posOffset>
            </wp:positionH>
            <wp:positionV relativeFrom="paragraph">
              <wp:posOffset>3810</wp:posOffset>
            </wp:positionV>
            <wp:extent cx="2218055" cy="974725"/>
            <wp:effectExtent l="0" t="0" r="0" b="0"/>
            <wp:wrapSquare wrapText="bothSides"/>
            <wp:docPr id="3" name="Рисунок 3" descr="https://im0-tub-ru.yandex.net/i?id=7438c528f808b443754a5c7bada0362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7438c528f808b443754a5c7bada03623-l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84" w:rsidRPr="0011785B">
        <w:rPr>
          <w:b/>
          <w:bCs/>
          <w:sz w:val="28"/>
          <w:szCs w:val="28"/>
        </w:rPr>
        <w:t>Воспитатель: </w:t>
      </w:r>
      <w:r w:rsidR="006B4884" w:rsidRPr="0011785B">
        <w:rPr>
          <w:sz w:val="28"/>
          <w:szCs w:val="28"/>
        </w:rPr>
        <w:t xml:space="preserve">Правильно осколки можно собрать с помощью веника, совка и на руки надеть перчатки, чтобы не пораниться. А куда нужно выбросить стеклянные объекты? </w:t>
      </w:r>
      <w:r w:rsidR="0011785B" w:rsidRPr="0011785B">
        <w:rPr>
          <w:b/>
          <w:sz w:val="28"/>
          <w:szCs w:val="28"/>
        </w:rPr>
        <w:t>(ответы детей)</w:t>
      </w:r>
    </w:p>
    <w:p w:rsidR="004264C8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> А сейчас возьмите карандаш и постучите по стеклянному предмету. Что вы слышите?</w:t>
      </w:r>
      <w:r w:rsidR="004264C8">
        <w:rPr>
          <w:sz w:val="28"/>
          <w:szCs w:val="28"/>
        </w:rPr>
        <w:t xml:space="preserve"> </w:t>
      </w:r>
      <w:r w:rsidR="004264C8" w:rsidRPr="004264C8">
        <w:rPr>
          <w:i/>
          <w:sz w:val="28"/>
          <w:szCs w:val="28"/>
        </w:rPr>
        <w:t>(</w:t>
      </w:r>
      <w:r w:rsidR="0011785B" w:rsidRPr="004264C8">
        <w:rPr>
          <w:bCs/>
          <w:i/>
          <w:sz w:val="28"/>
          <w:szCs w:val="28"/>
        </w:rPr>
        <w:t>Дети совместно с педагогом делают вывод</w:t>
      </w:r>
      <w:r w:rsidR="004264C8">
        <w:rPr>
          <w:bCs/>
          <w:i/>
          <w:sz w:val="28"/>
          <w:szCs w:val="28"/>
        </w:rPr>
        <w:t>)</w:t>
      </w:r>
      <w:r w:rsidR="0011785B" w:rsidRPr="004264C8">
        <w:rPr>
          <w:bCs/>
          <w:i/>
          <w:sz w:val="28"/>
          <w:szCs w:val="28"/>
        </w:rPr>
        <w:t>.</w:t>
      </w:r>
      <w:r w:rsidR="0011785B" w:rsidRPr="0011785B">
        <w:rPr>
          <w:b/>
          <w:bCs/>
          <w:sz w:val="28"/>
          <w:szCs w:val="28"/>
        </w:rPr>
        <w:t xml:space="preserve"> </w:t>
      </w:r>
    </w:p>
    <w:p w:rsidR="006B4884" w:rsidRPr="0011785B" w:rsidRDefault="004264C8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4884" w:rsidRPr="0011785B">
        <w:rPr>
          <w:sz w:val="28"/>
          <w:szCs w:val="28"/>
        </w:rPr>
        <w:t>Мы слышали звон,  мелодичный звук.</w:t>
      </w:r>
    </w:p>
    <w:p w:rsidR="006B4884" w:rsidRPr="0011785B" w:rsidRDefault="004264C8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4884" w:rsidRPr="0011785B">
        <w:rPr>
          <w:sz w:val="28"/>
          <w:szCs w:val="28"/>
        </w:rPr>
        <w:t>У стекла есть ещё одно свойство: если до него дотронуться, оно издаёт мелодичный звук.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  </w:t>
      </w:r>
      <w:r w:rsidR="004264C8">
        <w:rPr>
          <w:sz w:val="28"/>
          <w:szCs w:val="28"/>
        </w:rPr>
        <w:t>С</w:t>
      </w:r>
      <w:r w:rsidRPr="0011785B">
        <w:rPr>
          <w:sz w:val="28"/>
          <w:szCs w:val="28"/>
        </w:rPr>
        <w:t>егодня мы познакомились со свойствами стекла. Давайте ещё раз назовём эти свойства.</w:t>
      </w:r>
    </w:p>
    <w:p w:rsidR="006B4884" w:rsidRPr="0011785B" w:rsidRDefault="004264C8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6B4884" w:rsidRPr="0011785B">
        <w:rPr>
          <w:b/>
          <w:bCs/>
          <w:sz w:val="28"/>
          <w:szCs w:val="28"/>
        </w:rPr>
        <w:t>Дети</w:t>
      </w:r>
      <w:r w:rsidR="001178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подводят итог работы в лаборатории)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5"/>
        <w:gridCol w:w="2554"/>
        <w:gridCol w:w="1208"/>
        <w:gridCol w:w="1901"/>
        <w:gridCol w:w="1276"/>
      </w:tblGrid>
      <w:tr w:rsidR="0011785B" w:rsidRPr="0011785B" w:rsidTr="0011785B">
        <w:tc>
          <w:tcPr>
            <w:tcW w:w="2487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lastRenderedPageBreak/>
              <w:t xml:space="preserve">Рельеф </w:t>
            </w:r>
          </w:p>
        </w:tc>
        <w:tc>
          <w:tcPr>
            <w:tcW w:w="255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noProof/>
                <w:sz w:val="28"/>
                <w:szCs w:val="28"/>
              </w:rPr>
              <w:drawing>
                <wp:inline distT="0" distB="0" distL="0" distR="0" wp14:anchorId="1E6BE2F0" wp14:editId="2BEDE136">
                  <wp:extent cx="445273" cy="445273"/>
                  <wp:effectExtent l="0" t="0" r="0" b="0"/>
                  <wp:docPr id="1" name="Рисунок 1" descr="https://im0-tub-ru.yandex.net/i?id=f8622a292d9202fe1d38e703b83810c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f8622a292d9202fe1d38e703b83810c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79" cy="44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E5AE28" wp14:editId="095710B2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287020</wp:posOffset>
                      </wp:positionV>
                      <wp:extent cx="389890" cy="8255"/>
                      <wp:effectExtent l="11430" t="51435" r="17780" b="54610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989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2.55pt;margin-top:22.6pt;width:30.7pt;height: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11785B">
              <w:rPr>
                <w:sz w:val="28"/>
                <w:szCs w:val="28"/>
              </w:rPr>
              <w:t>гладкое,</w:t>
            </w:r>
          </w:p>
        </w:tc>
        <w:tc>
          <w:tcPr>
            <w:tcW w:w="1901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бугристое, ребристое, шершавое</w:t>
            </w:r>
          </w:p>
        </w:tc>
        <w:tc>
          <w:tcPr>
            <w:tcW w:w="1276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хрупкое</w:t>
            </w:r>
          </w:p>
        </w:tc>
      </w:tr>
      <w:tr w:rsidR="0011785B" w:rsidRPr="0011785B" w:rsidTr="0011785B">
        <w:tc>
          <w:tcPr>
            <w:tcW w:w="2487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цвет</w:t>
            </w:r>
          </w:p>
        </w:tc>
        <w:tc>
          <w:tcPr>
            <w:tcW w:w="255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Прозрачное</w:t>
            </w:r>
            <w:r w:rsidRPr="0011785B">
              <w:rPr>
                <w:noProof/>
                <w:sz w:val="28"/>
                <w:szCs w:val="28"/>
              </w:rPr>
              <w:drawing>
                <wp:inline distT="0" distB="0" distL="0" distR="0" wp14:anchorId="6C28402C" wp14:editId="5F32CB13">
                  <wp:extent cx="1244924" cy="466725"/>
                  <wp:effectExtent l="0" t="0" r="0" b="0"/>
                  <wp:docPr id="8" name="Рисунок 8" descr="http://blog.letsendorse.com/wp-content/uploads/2017/07/Untitled-design-57-1-1024x3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log.letsendorse.com/wp-content/uploads/2017/07/Untitled-design-57-1-1024x3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661" cy="470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цветное</w:t>
            </w:r>
          </w:p>
        </w:tc>
        <w:tc>
          <w:tcPr>
            <w:tcW w:w="1901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11785B" w:rsidRPr="0011785B" w:rsidTr="0011785B">
        <w:tc>
          <w:tcPr>
            <w:tcW w:w="2487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температура</w:t>
            </w:r>
          </w:p>
        </w:tc>
        <w:tc>
          <w:tcPr>
            <w:tcW w:w="255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снежинка</w:t>
            </w:r>
            <w:r w:rsidRPr="0011785B">
              <w:rPr>
                <w:noProof/>
                <w:sz w:val="28"/>
                <w:szCs w:val="28"/>
              </w:rPr>
              <w:drawing>
                <wp:inline distT="0" distB="0" distL="0" distR="0" wp14:anchorId="3AA571BE" wp14:editId="780957B1">
                  <wp:extent cx="341689" cy="388030"/>
                  <wp:effectExtent l="0" t="0" r="0" b="0"/>
                  <wp:docPr id="7" name="Рисунок 7" descr="https://avatars.mds.yandex.net/get-pdb/1245924/0bbc4a24-8f87-4a25-a7e3-d0a20031f074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get-pdb/1245924/0bbc4a24-8f87-4a25-a7e3-d0a20031f074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406" cy="38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11785B" w:rsidRPr="0011785B" w:rsidTr="0011785B">
        <w:tc>
          <w:tcPr>
            <w:tcW w:w="2487" w:type="dxa"/>
          </w:tcPr>
          <w:p w:rsidR="0011785B" w:rsidRPr="0011785B" w:rsidRDefault="004264C8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7B60A6" wp14:editId="0E37B559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311785</wp:posOffset>
                      </wp:positionV>
                      <wp:extent cx="646430" cy="67310"/>
                      <wp:effectExtent l="175260" t="0" r="195580" b="508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279110">
                                <a:off x="0" y="0"/>
                                <a:ext cx="646430" cy="673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2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36.55pt;margin-top:24.55pt;width:50.9pt;height:5.3pt;rotation:358166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" fillcolor="#d99594 [1941]" strokecolor="#c0504d [3205]" strokeweight="1pt">
                      <v:fill color2="#c0504d [3205]" focus="50%" type="gradient"/>
                      <v:shadow on="t" color="#622423 [1605]" offset="1pt"/>
                    </v:rect>
                  </w:pict>
                </mc:Fallback>
              </mc:AlternateContent>
            </w:r>
            <w:r w:rsidR="0011785B" w:rsidRPr="0011785B">
              <w:rPr>
                <w:sz w:val="28"/>
                <w:szCs w:val="28"/>
              </w:rPr>
              <w:t>водонепроницаемость</w:t>
            </w:r>
            <w:r w:rsidR="0011785B" w:rsidRPr="0011785B">
              <w:rPr>
                <w:noProof/>
                <w:sz w:val="28"/>
                <w:szCs w:val="28"/>
              </w:rPr>
              <w:drawing>
                <wp:inline distT="0" distB="0" distL="0" distR="0" wp14:anchorId="714CFBF6" wp14:editId="316AEFB9">
                  <wp:extent cx="542925" cy="737956"/>
                  <wp:effectExtent l="0" t="0" r="0" b="5080"/>
                  <wp:docPr id="4" name="Рисунок 4" descr="https://im0-tub-ru.yandex.net/i?id=89fc14390df0cf1fba013610ad2040c4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89fc14390df0cf1fba013610ad2040c4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6" t="9476" r="37617" b="12491"/>
                          <a:stretch/>
                        </pic:blipFill>
                        <pic:spPr bwMode="auto">
                          <a:xfrm>
                            <a:off x="0" y="0"/>
                            <a:ext cx="542749" cy="73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noProof/>
                <w:sz w:val="28"/>
                <w:szCs w:val="28"/>
              </w:rPr>
              <w:drawing>
                <wp:inline distT="0" distB="0" distL="0" distR="0" wp14:anchorId="5567D414" wp14:editId="0B3FDB3C">
                  <wp:extent cx="552450" cy="750903"/>
                  <wp:effectExtent l="0" t="0" r="0" b="0"/>
                  <wp:docPr id="5" name="Рисунок 5" descr="https://im0-tub-ru.yandex.net/i?id=89fc14390df0cf1fba013610ad2040c4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89fc14390df0cf1fba013610ad2040c4-l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06" t="9476" r="37617" b="12491"/>
                          <a:stretch/>
                        </pic:blipFill>
                        <pic:spPr bwMode="auto">
                          <a:xfrm>
                            <a:off x="0" y="0"/>
                            <a:ext cx="553361" cy="75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11785B" w:rsidRPr="0011785B" w:rsidTr="0011785B">
        <w:tc>
          <w:tcPr>
            <w:tcW w:w="2487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звук</w:t>
            </w:r>
          </w:p>
        </w:tc>
        <w:tc>
          <w:tcPr>
            <w:tcW w:w="255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1785B">
              <w:rPr>
                <w:sz w:val="28"/>
                <w:szCs w:val="28"/>
              </w:rPr>
              <w:t>звонкий</w:t>
            </w:r>
            <w:r w:rsidRPr="0011785B">
              <w:rPr>
                <w:noProof/>
                <w:sz w:val="28"/>
                <w:szCs w:val="28"/>
              </w:rPr>
              <w:drawing>
                <wp:inline distT="0" distB="0" distL="0" distR="0" wp14:anchorId="2BCA49B7" wp14:editId="0A7ABECF">
                  <wp:extent cx="442693" cy="450968"/>
                  <wp:effectExtent l="0" t="0" r="0" b="6350"/>
                  <wp:docPr id="6" name="Рисунок 6" descr="https://im0-tub-ru.yandex.net/i?id=e1207a8ce6f5d973a59b8613442302cc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1207a8ce6f5d973a59b8613442302cc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60" cy="453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1785B" w:rsidRPr="0011785B" w:rsidRDefault="0011785B" w:rsidP="00AB576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Воспитатель</w:t>
      </w:r>
      <w:r w:rsidR="0011785B" w:rsidRPr="0011785B">
        <w:rPr>
          <w:sz w:val="28"/>
          <w:szCs w:val="28"/>
        </w:rPr>
        <w:t xml:space="preserve">: </w:t>
      </w:r>
      <w:r w:rsidRPr="0011785B">
        <w:rPr>
          <w:sz w:val="28"/>
          <w:szCs w:val="28"/>
        </w:rPr>
        <w:t xml:space="preserve"> </w:t>
      </w:r>
      <w:r w:rsidR="00D579F2">
        <w:rPr>
          <w:sz w:val="28"/>
          <w:szCs w:val="28"/>
        </w:rPr>
        <w:t>Мы перечислили много свой</w:t>
      </w:r>
      <w:proofErr w:type="gramStart"/>
      <w:r w:rsidR="00D579F2">
        <w:rPr>
          <w:sz w:val="28"/>
          <w:szCs w:val="28"/>
        </w:rPr>
        <w:t>ств ст</w:t>
      </w:r>
      <w:proofErr w:type="gramEnd"/>
      <w:r w:rsidR="00D579F2">
        <w:rPr>
          <w:sz w:val="28"/>
          <w:szCs w:val="28"/>
        </w:rPr>
        <w:t>екла. А все ли они хороши? П</w:t>
      </w:r>
      <w:r w:rsidRPr="0011785B">
        <w:rPr>
          <w:sz w:val="28"/>
          <w:szCs w:val="28"/>
        </w:rPr>
        <w:t>оиграем в игру </w:t>
      </w:r>
      <w:r w:rsidRPr="0011785B">
        <w:rPr>
          <w:b/>
          <w:sz w:val="28"/>
          <w:szCs w:val="28"/>
        </w:rPr>
        <w:t>«Хорошо – плохо»</w:t>
      </w:r>
      <w:r w:rsidR="00D579F2">
        <w:rPr>
          <w:b/>
          <w:sz w:val="28"/>
          <w:szCs w:val="28"/>
        </w:rPr>
        <w:t>?!</w:t>
      </w:r>
      <w:r w:rsidRPr="0011785B">
        <w:rPr>
          <w:sz w:val="28"/>
          <w:szCs w:val="28"/>
        </w:rPr>
        <w:t> 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i/>
          <w:iCs/>
          <w:sz w:val="28"/>
          <w:szCs w:val="28"/>
        </w:rPr>
        <w:t>(Дети находят в стекле положительные и отрицательные качества)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Положительные: </w:t>
      </w:r>
      <w:r w:rsidRPr="0011785B">
        <w:rPr>
          <w:sz w:val="28"/>
          <w:szCs w:val="28"/>
        </w:rPr>
        <w:t>стеклянные предметы: красивые, прозрачные, блестящие, удобные в применении и т. д.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85B">
        <w:rPr>
          <w:b/>
          <w:bCs/>
          <w:sz w:val="28"/>
          <w:szCs w:val="28"/>
        </w:rPr>
        <w:t>Отрицательные:</w:t>
      </w:r>
      <w:r w:rsidRPr="0011785B">
        <w:rPr>
          <w:sz w:val="28"/>
          <w:szCs w:val="28"/>
        </w:rPr>
        <w:t> стеклянные предметы хрупкие – если уронишь, они  могут разбиться,  когда будешь убирать осколки - можно пораниться.</w:t>
      </w:r>
    </w:p>
    <w:p w:rsidR="006B4884" w:rsidRPr="0011785B" w:rsidRDefault="002B2B16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D972EAD" wp14:editId="6BE68933">
            <wp:simplePos x="0" y="0"/>
            <wp:positionH relativeFrom="column">
              <wp:posOffset>3926840</wp:posOffset>
            </wp:positionH>
            <wp:positionV relativeFrom="paragraph">
              <wp:posOffset>100330</wp:posOffset>
            </wp:positionV>
            <wp:extent cx="2303145" cy="1727835"/>
            <wp:effectExtent l="0" t="0" r="1905" b="5715"/>
            <wp:wrapSquare wrapText="bothSides"/>
            <wp:docPr id="16" name="Рисунок 16" descr="C:\Users\User\Desktop\ФОТО\IMG_20190925_1217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IMG_20190925_121727_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84" w:rsidRPr="0011785B">
        <w:rPr>
          <w:b/>
          <w:sz w:val="28"/>
          <w:szCs w:val="28"/>
        </w:rPr>
        <w:t>Воспитатель:</w:t>
      </w:r>
      <w:r w:rsidR="006B4884" w:rsidRPr="0011785B">
        <w:rPr>
          <w:sz w:val="28"/>
          <w:szCs w:val="28"/>
        </w:rPr>
        <w:t xml:space="preserve"> </w:t>
      </w:r>
      <w:r w:rsidR="00D579F2">
        <w:rPr>
          <w:sz w:val="28"/>
          <w:szCs w:val="28"/>
        </w:rPr>
        <w:t>Ребята исследователями мы с вами были, а</w:t>
      </w:r>
      <w:r w:rsidR="006B4884" w:rsidRPr="0011785B">
        <w:rPr>
          <w:sz w:val="28"/>
          <w:szCs w:val="28"/>
        </w:rPr>
        <w:t xml:space="preserve"> хотели бы </w:t>
      </w:r>
      <w:r w:rsidR="00D579F2" w:rsidRPr="0011785B">
        <w:rPr>
          <w:sz w:val="28"/>
          <w:szCs w:val="28"/>
        </w:rPr>
        <w:t xml:space="preserve">вы </w:t>
      </w:r>
      <w:r w:rsidR="006B4884" w:rsidRPr="0011785B">
        <w:rPr>
          <w:sz w:val="28"/>
          <w:szCs w:val="28"/>
        </w:rPr>
        <w:t>стать мастерами</w:t>
      </w:r>
      <w:r w:rsidR="0011785B" w:rsidRPr="0011785B">
        <w:rPr>
          <w:sz w:val="28"/>
          <w:szCs w:val="28"/>
        </w:rPr>
        <w:t xml:space="preserve"> </w:t>
      </w:r>
      <w:r w:rsidR="006B4884" w:rsidRPr="0011785B">
        <w:rPr>
          <w:sz w:val="28"/>
          <w:szCs w:val="28"/>
        </w:rPr>
        <w:t>- стеклодувами?</w:t>
      </w:r>
      <w:r w:rsidR="0011785B" w:rsidRPr="0011785B">
        <w:rPr>
          <w:sz w:val="28"/>
          <w:szCs w:val="28"/>
        </w:rPr>
        <w:t xml:space="preserve"> </w:t>
      </w:r>
      <w:r w:rsidR="0011785B" w:rsidRPr="0011785B">
        <w:rPr>
          <w:b/>
          <w:sz w:val="28"/>
          <w:szCs w:val="28"/>
        </w:rPr>
        <w:t>(ответы детей)</w:t>
      </w:r>
    </w:p>
    <w:p w:rsidR="006B4884" w:rsidRPr="0011785B" w:rsidRDefault="006B4884" w:rsidP="006B4884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11785B">
        <w:rPr>
          <w:b/>
          <w:sz w:val="28"/>
          <w:szCs w:val="28"/>
        </w:rPr>
        <w:t>Воспитатель:</w:t>
      </w:r>
      <w:r w:rsidRPr="0011785B">
        <w:rPr>
          <w:sz w:val="28"/>
          <w:szCs w:val="28"/>
        </w:rPr>
        <w:t xml:space="preserve"> Будем выдувать мыльные пузыри. Ведь они очень похожи на стекло, и выдувать их надо также как и стек</w:t>
      </w:r>
      <w:r w:rsidR="00D579F2">
        <w:rPr>
          <w:sz w:val="28"/>
          <w:szCs w:val="28"/>
        </w:rPr>
        <w:t>лянные</w:t>
      </w:r>
      <w:r w:rsidRPr="0011785B">
        <w:rPr>
          <w:sz w:val="28"/>
          <w:szCs w:val="28"/>
        </w:rPr>
        <w:t xml:space="preserve"> изделия.  </w:t>
      </w:r>
      <w:r w:rsidRPr="0011785B">
        <w:rPr>
          <w:i/>
          <w:sz w:val="28"/>
          <w:szCs w:val="28"/>
        </w:rPr>
        <w:t>(</w:t>
      </w:r>
      <w:r w:rsidR="004264C8">
        <w:rPr>
          <w:i/>
          <w:sz w:val="28"/>
          <w:szCs w:val="28"/>
        </w:rPr>
        <w:t>В</w:t>
      </w:r>
      <w:r w:rsidRPr="0011785B">
        <w:rPr>
          <w:i/>
          <w:sz w:val="28"/>
          <w:szCs w:val="28"/>
        </w:rPr>
        <w:t>оспитатель раздает детям мыльные пузыри)</w:t>
      </w:r>
    </w:p>
    <w:p w:rsidR="006B4884" w:rsidRPr="0011785B" w:rsidRDefault="004264C8" w:rsidP="0042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79F2">
        <w:rPr>
          <w:rFonts w:ascii="Times New Roman" w:hAnsi="Times New Roman" w:cs="Times New Roman"/>
          <w:sz w:val="28"/>
          <w:szCs w:val="28"/>
        </w:rPr>
        <w:t xml:space="preserve"> </w:t>
      </w:r>
      <w:r w:rsidR="006B4884" w:rsidRPr="0011785B">
        <w:rPr>
          <w:rFonts w:ascii="Times New Roman" w:hAnsi="Times New Roman" w:cs="Times New Roman"/>
          <w:sz w:val="28"/>
          <w:szCs w:val="28"/>
        </w:rPr>
        <w:t>Попробуйте надуть самый большой шар.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B4884" w:rsidRPr="0011785B">
        <w:rPr>
          <w:rFonts w:ascii="Times New Roman" w:hAnsi="Times New Roman" w:cs="Times New Roman"/>
          <w:i/>
          <w:sz w:val="28"/>
          <w:szCs w:val="28"/>
        </w:rPr>
        <w:t>Дети надувают пузыри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6B4884" w:rsidRPr="0011785B">
        <w:rPr>
          <w:rFonts w:ascii="Times New Roman" w:hAnsi="Times New Roman" w:cs="Times New Roman"/>
          <w:sz w:val="28"/>
          <w:szCs w:val="28"/>
        </w:rPr>
        <w:t>.</w:t>
      </w:r>
    </w:p>
    <w:p w:rsidR="0011785B" w:rsidRPr="0011785B" w:rsidRDefault="0011785B" w:rsidP="001178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85B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11785B" w:rsidRPr="0011785B" w:rsidRDefault="006B4884" w:rsidP="001178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85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579F2" w:rsidRPr="00D579F2">
        <w:rPr>
          <w:rFonts w:ascii="Times New Roman" w:hAnsi="Times New Roman" w:cs="Times New Roman"/>
          <w:sz w:val="28"/>
          <w:szCs w:val="28"/>
        </w:rPr>
        <w:t xml:space="preserve">Понравилось ли вам сегодня узнавать секреты стекла? </w:t>
      </w:r>
      <w:r w:rsidR="00D579F2">
        <w:rPr>
          <w:rFonts w:ascii="Times New Roman" w:eastAsia="Times New Roman" w:hAnsi="Times New Roman" w:cs="Times New Roman"/>
          <w:sz w:val="28"/>
          <w:szCs w:val="28"/>
        </w:rPr>
        <w:t>Поиграем в</w:t>
      </w:r>
      <w:r w:rsidR="0011785B" w:rsidRPr="0011785B">
        <w:rPr>
          <w:rFonts w:ascii="Times New Roman" w:eastAsia="Times New Roman" w:hAnsi="Times New Roman" w:cs="Times New Roman"/>
          <w:sz w:val="28"/>
          <w:szCs w:val="28"/>
        </w:rPr>
        <w:t xml:space="preserve"> игру</w:t>
      </w:r>
      <w:r w:rsidR="0011785B" w:rsidRPr="0011785B">
        <w:rPr>
          <w:rFonts w:ascii="Times New Roman" w:eastAsia="Times New Roman" w:hAnsi="Times New Roman" w:cs="Times New Roman"/>
          <w:b/>
          <w:bCs/>
          <w:sz w:val="28"/>
          <w:szCs w:val="28"/>
        </w:rPr>
        <w:t>: «Закончи предложение»</w:t>
      </w:r>
    </w:p>
    <w:p w:rsidR="0011785B" w:rsidRPr="0011785B" w:rsidRDefault="0011785B" w:rsidP="001178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85B">
        <w:rPr>
          <w:rFonts w:ascii="Times New Roman" w:eastAsia="Times New Roman" w:hAnsi="Times New Roman" w:cs="Times New Roman"/>
          <w:sz w:val="28"/>
          <w:szCs w:val="28"/>
        </w:rPr>
        <w:t>-Меня удивило...</w:t>
      </w:r>
      <w:r w:rsidR="00D57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785B"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 w:rsidRPr="0011785B">
        <w:rPr>
          <w:rFonts w:ascii="Times New Roman" w:eastAsia="Times New Roman" w:hAnsi="Times New Roman" w:cs="Times New Roman"/>
          <w:sz w:val="28"/>
          <w:szCs w:val="28"/>
        </w:rPr>
        <w:t>еня восхищает...</w:t>
      </w:r>
      <w:r w:rsidR="00D57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85B">
        <w:rPr>
          <w:rFonts w:ascii="Times New Roman" w:eastAsia="Times New Roman" w:hAnsi="Times New Roman" w:cs="Times New Roman"/>
          <w:sz w:val="28"/>
          <w:szCs w:val="28"/>
        </w:rPr>
        <w:t>-Мне запомнилось…</w:t>
      </w:r>
    </w:p>
    <w:p w:rsidR="006B4884" w:rsidRPr="0011785B" w:rsidRDefault="0011785B" w:rsidP="0042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85B">
        <w:rPr>
          <w:rFonts w:ascii="Times New Roman" w:hAnsi="Times New Roman" w:cs="Times New Roman"/>
          <w:sz w:val="28"/>
          <w:szCs w:val="28"/>
        </w:rPr>
        <w:t>-Расскажу своим друзьям…</w:t>
      </w:r>
      <w:r w:rsidR="00D579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79F2">
        <w:rPr>
          <w:rFonts w:ascii="Times New Roman" w:hAnsi="Times New Roman" w:cs="Times New Roman"/>
          <w:sz w:val="28"/>
          <w:szCs w:val="28"/>
        </w:rPr>
        <w:t>-Я</w:t>
      </w:r>
      <w:proofErr w:type="gramEnd"/>
      <w:r w:rsidR="00D579F2">
        <w:rPr>
          <w:rFonts w:ascii="Times New Roman" w:hAnsi="Times New Roman" w:cs="Times New Roman"/>
          <w:sz w:val="28"/>
          <w:szCs w:val="28"/>
        </w:rPr>
        <w:t xml:space="preserve"> поделюсь со своими близкими о…</w:t>
      </w:r>
    </w:p>
    <w:p w:rsidR="00922CF5" w:rsidRPr="0011785B" w:rsidRDefault="00D57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исследователи, теперь мы чуть больше знаем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стек</w:t>
      </w:r>
      <w:r w:rsidR="002B2B16" w:rsidRPr="002B2B1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922CF5" w:rsidRPr="0011785B" w:rsidSect="0098793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63" w:rsidRDefault="00AB5763" w:rsidP="0098793B">
      <w:pPr>
        <w:spacing w:after="0" w:line="240" w:lineRule="auto"/>
      </w:pPr>
      <w:r>
        <w:separator/>
      </w:r>
    </w:p>
  </w:endnote>
  <w:endnote w:type="continuationSeparator" w:id="0">
    <w:p w:rsidR="00AB5763" w:rsidRDefault="00AB5763" w:rsidP="0098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63" w:rsidRDefault="00AB576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841401"/>
      <w:docPartObj>
        <w:docPartGallery w:val="Page Numbers (Bottom of Page)"/>
        <w:docPartUnique/>
      </w:docPartObj>
    </w:sdtPr>
    <w:sdtContent>
      <w:p w:rsidR="00AB5763" w:rsidRDefault="00AB57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B16">
          <w:rPr>
            <w:noProof/>
          </w:rPr>
          <w:t>7</w:t>
        </w:r>
        <w:r>
          <w:fldChar w:fldCharType="end"/>
        </w:r>
      </w:p>
    </w:sdtContent>
  </w:sdt>
  <w:p w:rsidR="00AB5763" w:rsidRDefault="00AB576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63" w:rsidRDefault="00AB57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63" w:rsidRDefault="00AB5763" w:rsidP="0098793B">
      <w:pPr>
        <w:spacing w:after="0" w:line="240" w:lineRule="auto"/>
      </w:pPr>
      <w:r>
        <w:separator/>
      </w:r>
    </w:p>
  </w:footnote>
  <w:footnote w:type="continuationSeparator" w:id="0">
    <w:p w:rsidR="00AB5763" w:rsidRDefault="00AB5763" w:rsidP="0098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63" w:rsidRDefault="00AB576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63" w:rsidRDefault="00AB576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63" w:rsidRDefault="00AB576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66DD"/>
    <w:multiLevelType w:val="hybridMultilevel"/>
    <w:tmpl w:val="F2740BD0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45"/>
    <w:rsid w:val="0004055E"/>
    <w:rsid w:val="00053D53"/>
    <w:rsid w:val="00085A9D"/>
    <w:rsid w:val="0011785B"/>
    <w:rsid w:val="001308C5"/>
    <w:rsid w:val="00144172"/>
    <w:rsid w:val="00167246"/>
    <w:rsid w:val="001F33AE"/>
    <w:rsid w:val="002433A7"/>
    <w:rsid w:val="002B2B16"/>
    <w:rsid w:val="00373447"/>
    <w:rsid w:val="0041511E"/>
    <w:rsid w:val="004264C8"/>
    <w:rsid w:val="004E7092"/>
    <w:rsid w:val="0054144A"/>
    <w:rsid w:val="005576A1"/>
    <w:rsid w:val="00633B91"/>
    <w:rsid w:val="006732B1"/>
    <w:rsid w:val="006B4884"/>
    <w:rsid w:val="00704F0C"/>
    <w:rsid w:val="00750B12"/>
    <w:rsid w:val="0077199B"/>
    <w:rsid w:val="007B22E0"/>
    <w:rsid w:val="00817A6D"/>
    <w:rsid w:val="008652D5"/>
    <w:rsid w:val="008B7549"/>
    <w:rsid w:val="00922CF5"/>
    <w:rsid w:val="0098793B"/>
    <w:rsid w:val="009C6EE6"/>
    <w:rsid w:val="009E22D9"/>
    <w:rsid w:val="00AA0017"/>
    <w:rsid w:val="00AB5763"/>
    <w:rsid w:val="00B01C27"/>
    <w:rsid w:val="00B54945"/>
    <w:rsid w:val="00B80C5D"/>
    <w:rsid w:val="00B9020A"/>
    <w:rsid w:val="00BE5135"/>
    <w:rsid w:val="00D20666"/>
    <w:rsid w:val="00D579F2"/>
    <w:rsid w:val="00E166FA"/>
    <w:rsid w:val="00EF3617"/>
    <w:rsid w:val="00F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rsid w:val="00B54945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1">
    <w:name w:val="Основной текст1"/>
    <w:basedOn w:val="a"/>
    <w:link w:val="a4"/>
    <w:rsid w:val="00B54945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 w:cs="Times New Roman"/>
      <w:sz w:val="54"/>
      <w:szCs w:val="54"/>
      <w:lang w:eastAsia="en-US"/>
    </w:rPr>
  </w:style>
  <w:style w:type="character" w:customStyle="1" w:styleId="c0">
    <w:name w:val="c0"/>
    <w:basedOn w:val="a0"/>
    <w:rsid w:val="005576A1"/>
  </w:style>
  <w:style w:type="paragraph" w:customStyle="1" w:styleId="c3">
    <w:name w:val="c3"/>
    <w:basedOn w:val="a"/>
    <w:rsid w:val="005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76A1"/>
  </w:style>
  <w:style w:type="paragraph" w:customStyle="1" w:styleId="Default">
    <w:name w:val="Default"/>
    <w:uiPriority w:val="99"/>
    <w:rsid w:val="001F33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B48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84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line number"/>
    <w:basedOn w:val="a0"/>
    <w:uiPriority w:val="99"/>
    <w:semiHidden/>
    <w:unhideWhenUsed/>
    <w:rsid w:val="008B7549"/>
  </w:style>
  <w:style w:type="paragraph" w:styleId="a9">
    <w:name w:val="header"/>
    <w:basedOn w:val="a"/>
    <w:link w:val="aa"/>
    <w:uiPriority w:val="99"/>
    <w:unhideWhenUsed/>
    <w:rsid w:val="00987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793B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87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793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1"/>
    <w:rsid w:val="00B54945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1">
    <w:name w:val="Основной текст1"/>
    <w:basedOn w:val="a"/>
    <w:link w:val="a4"/>
    <w:rsid w:val="00B54945"/>
    <w:pPr>
      <w:widowControl w:val="0"/>
      <w:shd w:val="clear" w:color="auto" w:fill="FFFFFF"/>
      <w:spacing w:after="0" w:line="259" w:lineRule="auto"/>
    </w:pPr>
    <w:rPr>
      <w:rFonts w:ascii="Times New Roman" w:eastAsia="Times New Roman" w:hAnsi="Times New Roman" w:cs="Times New Roman"/>
      <w:sz w:val="54"/>
      <w:szCs w:val="54"/>
      <w:lang w:eastAsia="en-US"/>
    </w:rPr>
  </w:style>
  <w:style w:type="character" w:customStyle="1" w:styleId="c0">
    <w:name w:val="c0"/>
    <w:basedOn w:val="a0"/>
    <w:rsid w:val="005576A1"/>
  </w:style>
  <w:style w:type="paragraph" w:customStyle="1" w:styleId="c3">
    <w:name w:val="c3"/>
    <w:basedOn w:val="a"/>
    <w:rsid w:val="0055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576A1"/>
  </w:style>
  <w:style w:type="paragraph" w:customStyle="1" w:styleId="Default">
    <w:name w:val="Default"/>
    <w:uiPriority w:val="99"/>
    <w:rsid w:val="001F33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B48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84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line number"/>
    <w:basedOn w:val="a0"/>
    <w:uiPriority w:val="99"/>
    <w:semiHidden/>
    <w:unhideWhenUsed/>
    <w:rsid w:val="008B7549"/>
  </w:style>
  <w:style w:type="paragraph" w:styleId="a9">
    <w:name w:val="header"/>
    <w:basedOn w:val="a"/>
    <w:link w:val="aa"/>
    <w:uiPriority w:val="99"/>
    <w:unhideWhenUsed/>
    <w:rsid w:val="00987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793B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87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793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microsoft.com/office/2007/relationships/hdphoto" Target="media/hdphoto1.wdp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2.wdp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microsoft.com/office/2007/relationships/hdphoto" Target="media/hdphoto4.wdp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microsoft.com/office/2007/relationships/hdphoto" Target="media/hdphoto3.wdp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F250-9FB3-4B3F-A486-578D44F2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</dc:creator>
  <cp:lastModifiedBy>Пользователь Windows</cp:lastModifiedBy>
  <cp:revision>19</cp:revision>
  <dcterms:created xsi:type="dcterms:W3CDTF">2019-09-15T09:32:00Z</dcterms:created>
  <dcterms:modified xsi:type="dcterms:W3CDTF">2019-09-27T06:47:00Z</dcterms:modified>
</cp:coreProperties>
</file>